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9147E" w14:textId="290B91A8" w:rsidR="00A462C9" w:rsidRDefault="00BF5726">
      <w:pPr>
        <w:spacing w:after="0" w:line="259" w:lineRule="auto"/>
        <w:ind w:left="526"/>
        <w:jc w:val="center"/>
        <w:rPr>
          <w:b/>
        </w:rPr>
      </w:pPr>
      <w:r>
        <w:rPr>
          <w:b/>
        </w:rPr>
        <w:t>MINUTES, prepared by Betsy Jones</w:t>
      </w:r>
    </w:p>
    <w:p w14:paraId="3BDFB31F" w14:textId="0FE784FB" w:rsidR="0082247F" w:rsidRDefault="0082247F">
      <w:pPr>
        <w:spacing w:after="0" w:line="259" w:lineRule="auto"/>
        <w:ind w:left="526"/>
        <w:jc w:val="center"/>
        <w:rPr>
          <w:b/>
        </w:rPr>
      </w:pPr>
    </w:p>
    <w:p w14:paraId="3FE5470F" w14:textId="77777777" w:rsidR="0082247F" w:rsidRDefault="0082247F">
      <w:pPr>
        <w:spacing w:after="0" w:line="259" w:lineRule="auto"/>
        <w:ind w:left="526"/>
        <w:jc w:val="center"/>
      </w:pPr>
    </w:p>
    <w:p w14:paraId="2983E9FF" w14:textId="77777777" w:rsidR="00A462C9" w:rsidRDefault="00BF5726">
      <w:pPr>
        <w:numPr>
          <w:ilvl w:val="0"/>
          <w:numId w:val="4"/>
        </w:numPr>
        <w:spacing w:after="3" w:line="240" w:lineRule="auto"/>
        <w:ind w:left="720" w:hanging="720"/>
      </w:pPr>
      <w:r>
        <w:rPr>
          <w:b/>
        </w:rPr>
        <w:t xml:space="preserve">Call to Order  </w:t>
      </w:r>
    </w:p>
    <w:p w14:paraId="44B4B104" w14:textId="77777777" w:rsidR="00A462C9" w:rsidRDefault="00BF5726">
      <w:pPr>
        <w:spacing w:after="0" w:line="259" w:lineRule="auto"/>
        <w:ind w:left="0"/>
      </w:pPr>
      <w:r>
        <w:t xml:space="preserve"> </w:t>
      </w:r>
    </w:p>
    <w:p w14:paraId="62F7D2AF" w14:textId="77777777" w:rsidR="00A462C9" w:rsidRDefault="00BF5726">
      <w:pPr>
        <w:numPr>
          <w:ilvl w:val="0"/>
          <w:numId w:val="4"/>
        </w:numPr>
        <w:spacing w:after="3" w:line="240" w:lineRule="auto"/>
        <w:ind w:left="720" w:hanging="720"/>
      </w:pPr>
      <w:r>
        <w:rPr>
          <w:b/>
        </w:rPr>
        <w:t>Roll Call</w:t>
      </w:r>
      <w:r>
        <w:t xml:space="preserve"> </w:t>
      </w:r>
    </w:p>
    <w:p w14:paraId="585A7F34" w14:textId="77777777" w:rsidR="00A462C9" w:rsidRDefault="00BF5726">
      <w:pPr>
        <w:numPr>
          <w:ilvl w:val="1"/>
          <w:numId w:val="4"/>
        </w:numPr>
        <w:spacing w:after="3" w:line="240" w:lineRule="auto"/>
      </w:pPr>
      <w:r>
        <w:t>Father Andrew, Father John, Velda Martin, Dave Greco, Matt Fisher, Vickie Hoomes, Betsy Jones, Tami Whalen, and guest speaker Jerry Tritle</w:t>
      </w:r>
    </w:p>
    <w:p w14:paraId="22CEE2DB" w14:textId="77777777" w:rsidR="00A462C9" w:rsidRDefault="00BF5726">
      <w:pPr>
        <w:spacing w:after="0" w:line="259" w:lineRule="auto"/>
        <w:ind w:left="0"/>
        <w:rPr>
          <w:b/>
        </w:rPr>
      </w:pPr>
      <w:r>
        <w:t xml:space="preserve"> </w:t>
      </w:r>
      <w:r>
        <w:rPr>
          <w:b/>
        </w:rPr>
        <w:t>Faith Formation (Father Andrew)</w:t>
      </w:r>
    </w:p>
    <w:p w14:paraId="75E1B3C9" w14:textId="77777777" w:rsidR="00A462C9" w:rsidRDefault="00A462C9">
      <w:pPr>
        <w:pBdr>
          <w:top w:val="nil"/>
          <w:left w:val="nil"/>
          <w:bottom w:val="nil"/>
          <w:right w:val="nil"/>
          <w:between w:val="nil"/>
        </w:pBdr>
        <w:ind w:left="720" w:hanging="720"/>
        <w:rPr>
          <w:b/>
          <w:color w:val="000000"/>
        </w:rPr>
      </w:pPr>
    </w:p>
    <w:p w14:paraId="6EBB2A1E" w14:textId="77777777" w:rsidR="00A462C9" w:rsidRDefault="00BF5726">
      <w:pPr>
        <w:numPr>
          <w:ilvl w:val="0"/>
          <w:numId w:val="4"/>
        </w:numPr>
        <w:spacing w:after="3" w:line="259" w:lineRule="auto"/>
      </w:pPr>
      <w:r>
        <w:rPr>
          <w:b/>
        </w:rPr>
        <w:t xml:space="preserve">Recognition of Guests/Parishioner Comment </w:t>
      </w:r>
    </w:p>
    <w:p w14:paraId="1D4BA3BB" w14:textId="77777777" w:rsidR="00A462C9" w:rsidRDefault="00BF5726">
      <w:pPr>
        <w:spacing w:after="0" w:line="259" w:lineRule="auto"/>
        <w:ind w:left="0"/>
      </w:pPr>
      <w:r>
        <w:t xml:space="preserve">             Jerry Tritle , “Approaching and Living God’s Word in Christ”</w:t>
      </w:r>
    </w:p>
    <w:p w14:paraId="79D506E2" w14:textId="77777777" w:rsidR="00A462C9" w:rsidRDefault="00BF5726">
      <w:pPr>
        <w:spacing w:after="0" w:line="259" w:lineRule="auto"/>
        <w:ind w:left="0" w:firstLine="720"/>
      </w:pPr>
      <w:r>
        <w:t xml:space="preserve">- </w:t>
      </w:r>
      <w:proofErr w:type="gramStart"/>
      <w:r>
        <w:t>4-5 week</w:t>
      </w:r>
      <w:proofErr w:type="gramEnd"/>
      <w:r>
        <w:t xml:space="preserve"> course defining and interpreting scripture, history, tradition (see materials)</w:t>
      </w:r>
    </w:p>
    <w:p w14:paraId="7C761704" w14:textId="77777777" w:rsidR="00A462C9" w:rsidRDefault="00BF5726">
      <w:pPr>
        <w:spacing w:after="0" w:line="259" w:lineRule="auto"/>
        <w:ind w:left="0" w:firstLine="720"/>
      </w:pPr>
      <w:r>
        <w:t>-day and time TBD</w:t>
      </w:r>
    </w:p>
    <w:p w14:paraId="595DEBAA" w14:textId="77777777" w:rsidR="00A462C9" w:rsidRDefault="00BF5726">
      <w:pPr>
        <w:spacing w:after="0" w:line="259" w:lineRule="auto"/>
        <w:ind w:left="0" w:firstLine="720"/>
      </w:pPr>
      <w:r>
        <w:t>-will be publicized at all 3 parishes in bulletin</w:t>
      </w:r>
    </w:p>
    <w:p w14:paraId="0326B24D" w14:textId="77777777" w:rsidR="00A462C9" w:rsidRDefault="00BF5726">
      <w:pPr>
        <w:spacing w:after="0" w:line="259" w:lineRule="auto"/>
        <w:ind w:left="0" w:firstLine="720"/>
      </w:pPr>
      <w:r>
        <w:t>-Father Andrew will check with Angela re: availability w/ other parishes</w:t>
      </w:r>
    </w:p>
    <w:p w14:paraId="7E92E9C5" w14:textId="77777777" w:rsidR="00A462C9" w:rsidRDefault="00BF5726">
      <w:pPr>
        <w:spacing w:after="0" w:line="259" w:lineRule="auto"/>
        <w:ind w:left="0" w:firstLine="720"/>
      </w:pPr>
      <w:r>
        <w:t xml:space="preserve">-3-5 years </w:t>
      </w:r>
      <w:proofErr w:type="gramStart"/>
      <w:r>
        <w:t>ago</w:t>
      </w:r>
      <w:proofErr w:type="gramEnd"/>
      <w:r>
        <w:t xml:space="preserve"> received large donation, so dozens of Bibles available</w:t>
      </w:r>
    </w:p>
    <w:p w14:paraId="651F1471" w14:textId="77777777" w:rsidR="00A462C9" w:rsidRDefault="00A462C9">
      <w:pPr>
        <w:spacing w:after="0" w:line="259" w:lineRule="auto"/>
        <w:ind w:left="0" w:firstLine="720"/>
      </w:pPr>
    </w:p>
    <w:p w14:paraId="746016C7" w14:textId="77777777" w:rsidR="00A462C9" w:rsidRDefault="00BF5726">
      <w:pPr>
        <w:spacing w:after="0" w:line="259" w:lineRule="auto"/>
        <w:ind w:left="0" w:firstLine="720"/>
      </w:pPr>
      <w:r>
        <w:t>-Breviary (see materials provided)</w:t>
      </w:r>
    </w:p>
    <w:p w14:paraId="2556C76E" w14:textId="18971B5A" w:rsidR="00A462C9" w:rsidRDefault="00BF5726">
      <w:pPr>
        <w:spacing w:after="0" w:line="259" w:lineRule="auto"/>
        <w:ind w:left="0" w:firstLine="720"/>
      </w:pPr>
      <w:r>
        <w:t xml:space="preserve">-11 am, start w/ invitation, can follow along digitally (ibreviary.com), </w:t>
      </w:r>
      <w:r w:rsidR="00032332">
        <w:t>responsorial</w:t>
      </w:r>
    </w:p>
    <w:p w14:paraId="0D2D999C" w14:textId="77777777" w:rsidR="00A462C9" w:rsidRDefault="00BF5726">
      <w:pPr>
        <w:spacing w:after="0" w:line="259" w:lineRule="auto"/>
        <w:ind w:left="0" w:firstLine="720"/>
      </w:pPr>
      <w:r>
        <w:t>-proposed bulletin announcement with overview, time, link</w:t>
      </w:r>
    </w:p>
    <w:p w14:paraId="296AB690" w14:textId="77777777" w:rsidR="00A462C9" w:rsidRDefault="00BF5726">
      <w:pPr>
        <w:spacing w:after="0" w:line="259" w:lineRule="auto"/>
        <w:ind w:left="0" w:firstLine="720"/>
      </w:pPr>
      <w:r>
        <w:t>-Begin on Saturday October 16th, so announcement and bulletin this week</w:t>
      </w:r>
    </w:p>
    <w:p w14:paraId="7DEA7153" w14:textId="77777777" w:rsidR="00A462C9" w:rsidRDefault="00BF5726">
      <w:pPr>
        <w:spacing w:after="0" w:line="259" w:lineRule="auto"/>
        <w:ind w:left="0" w:firstLine="720"/>
      </w:pPr>
      <w:r>
        <w:t>-will print papers for first few weeks</w:t>
      </w:r>
    </w:p>
    <w:p w14:paraId="260A7424" w14:textId="77777777" w:rsidR="00A462C9" w:rsidRDefault="00A462C9">
      <w:pPr>
        <w:pBdr>
          <w:top w:val="nil"/>
          <w:left w:val="nil"/>
          <w:bottom w:val="nil"/>
          <w:right w:val="nil"/>
          <w:between w:val="nil"/>
        </w:pBdr>
        <w:ind w:left="720" w:hanging="720"/>
        <w:rPr>
          <w:color w:val="000000"/>
        </w:rPr>
      </w:pPr>
    </w:p>
    <w:p w14:paraId="7A164DA2" w14:textId="77777777" w:rsidR="00A462C9" w:rsidRDefault="00BF5726">
      <w:pPr>
        <w:numPr>
          <w:ilvl w:val="0"/>
          <w:numId w:val="4"/>
        </w:numPr>
      </w:pPr>
      <w:r>
        <w:rPr>
          <w:b/>
        </w:rPr>
        <w:t xml:space="preserve">Approval of Minutes – </w:t>
      </w:r>
      <w:r>
        <w:t>Regular Council Meeting, August 4, 2021 - all approved</w:t>
      </w:r>
    </w:p>
    <w:p w14:paraId="44AD47C6" w14:textId="77777777" w:rsidR="00A462C9" w:rsidRDefault="00A462C9">
      <w:pPr>
        <w:pBdr>
          <w:top w:val="nil"/>
          <w:left w:val="nil"/>
          <w:bottom w:val="nil"/>
          <w:right w:val="nil"/>
          <w:between w:val="nil"/>
        </w:pBdr>
        <w:ind w:left="720" w:hanging="720"/>
        <w:rPr>
          <w:color w:val="000000"/>
        </w:rPr>
      </w:pPr>
    </w:p>
    <w:p w14:paraId="46A73D96" w14:textId="77777777" w:rsidR="00A462C9" w:rsidRDefault="00BF5726">
      <w:pPr>
        <w:pStyle w:val="Heading1"/>
        <w:numPr>
          <w:ilvl w:val="0"/>
          <w:numId w:val="4"/>
        </w:numPr>
        <w:ind w:left="0" w:firstLine="0"/>
      </w:pPr>
      <w:r>
        <w:t>Council Information Items</w:t>
      </w:r>
      <w:r>
        <w:rPr>
          <w:b w:val="0"/>
        </w:rPr>
        <w:t xml:space="preserve">  </w:t>
      </w:r>
    </w:p>
    <w:p w14:paraId="18F28859" w14:textId="77777777" w:rsidR="00A462C9" w:rsidRDefault="00BF5726">
      <w:pPr>
        <w:numPr>
          <w:ilvl w:val="0"/>
          <w:numId w:val="5"/>
        </w:numPr>
        <w:ind w:hanging="360"/>
      </w:pPr>
      <w:r>
        <w:t xml:space="preserve">Adult Education Commission Enrollment Report: </w:t>
      </w:r>
      <w:r>
        <w:rPr>
          <w:b/>
        </w:rPr>
        <w:t>(No Report)</w:t>
      </w:r>
    </w:p>
    <w:p w14:paraId="2B65848B" w14:textId="77777777" w:rsidR="00A462C9" w:rsidRDefault="00BF5726">
      <w:pPr>
        <w:numPr>
          <w:ilvl w:val="0"/>
          <w:numId w:val="5"/>
        </w:numPr>
        <w:ind w:hanging="360"/>
      </w:pPr>
      <w:r>
        <w:t xml:space="preserve">Buildings and Grounds Commission Report: Fr. Andrew </w:t>
      </w:r>
    </w:p>
    <w:p w14:paraId="709A8389" w14:textId="77777777" w:rsidR="00A462C9" w:rsidRDefault="00BF5726">
      <w:pPr>
        <w:numPr>
          <w:ilvl w:val="1"/>
          <w:numId w:val="5"/>
        </w:numPr>
      </w:pPr>
      <w:r>
        <w:t xml:space="preserve"> Chimney cap quote received $10,890 to repair and paint all sides; 2 sides only $7200. +  $800 for chimney cap (either option)</w:t>
      </w:r>
    </w:p>
    <w:p w14:paraId="72B52410" w14:textId="77777777" w:rsidR="00A462C9" w:rsidRDefault="00BF5726">
      <w:pPr>
        <w:numPr>
          <w:ilvl w:val="1"/>
          <w:numId w:val="5"/>
        </w:numPr>
      </w:pPr>
      <w:r>
        <w:t>$5000 donation received for maintenance</w:t>
      </w:r>
    </w:p>
    <w:p w14:paraId="2A357F69" w14:textId="77777777" w:rsidR="00A462C9" w:rsidRDefault="00BF5726">
      <w:pPr>
        <w:numPr>
          <w:ilvl w:val="1"/>
          <w:numId w:val="5"/>
        </w:numPr>
      </w:pPr>
      <w:r>
        <w:t>all in favor of repairing all sides</w:t>
      </w:r>
    </w:p>
    <w:p w14:paraId="6165B3E3" w14:textId="77777777" w:rsidR="00A462C9" w:rsidRDefault="00BF5726">
      <w:pPr>
        <w:numPr>
          <w:ilvl w:val="1"/>
          <w:numId w:val="5"/>
        </w:numPr>
      </w:pPr>
      <w:r>
        <w:t>Gold flaking on mural, contacted insurance company who said we’d have to prove it was isolated incident, painter will look and determine if this is the case and if so, insurance company will send out adjuster. Ceiling in elevator coming down due to water damage, but adjuster has to come out to provides numbers. Father Andrew will keep us appraised of any new info.</w:t>
      </w:r>
    </w:p>
    <w:p w14:paraId="15B2F604" w14:textId="77777777" w:rsidR="00A462C9" w:rsidRDefault="00BF5726">
      <w:pPr>
        <w:numPr>
          <w:ilvl w:val="1"/>
          <w:numId w:val="5"/>
        </w:numPr>
      </w:pPr>
      <w:r>
        <w:t>Giving Tuesday coming up</w:t>
      </w:r>
    </w:p>
    <w:p w14:paraId="0D94B62C" w14:textId="77777777" w:rsidR="00A462C9" w:rsidRDefault="00BF5726">
      <w:pPr>
        <w:numPr>
          <w:ilvl w:val="0"/>
          <w:numId w:val="5"/>
        </w:numPr>
        <w:ind w:hanging="360"/>
      </w:pPr>
      <w:r>
        <w:t xml:space="preserve">Cemetery Commission Report:  Fr. Andrew </w:t>
      </w:r>
      <w:r>
        <w:rPr>
          <w:b/>
        </w:rPr>
        <w:t>(No Report)</w:t>
      </w:r>
    </w:p>
    <w:p w14:paraId="1D1D6ABD" w14:textId="77777777" w:rsidR="00A462C9" w:rsidRDefault="00BF5726">
      <w:pPr>
        <w:numPr>
          <w:ilvl w:val="0"/>
          <w:numId w:val="5"/>
        </w:numPr>
        <w:ind w:hanging="360"/>
      </w:pPr>
      <w:r>
        <w:t xml:space="preserve">Education Commission Enrollment Report: Hoomes </w:t>
      </w:r>
    </w:p>
    <w:p w14:paraId="0C948358" w14:textId="77777777" w:rsidR="00A462C9" w:rsidRDefault="00BF5726">
      <w:pPr>
        <w:numPr>
          <w:ilvl w:val="1"/>
          <w:numId w:val="5"/>
        </w:numPr>
      </w:pPr>
      <w:r>
        <w:t>3 students meeting on Sunday to prepare for reconciliation and first communion</w:t>
      </w:r>
    </w:p>
    <w:p w14:paraId="387F80AA" w14:textId="77777777" w:rsidR="00A462C9" w:rsidRDefault="00BF5726">
      <w:pPr>
        <w:numPr>
          <w:ilvl w:val="0"/>
          <w:numId w:val="5"/>
        </w:numPr>
        <w:ind w:hanging="360"/>
      </w:pPr>
      <w:r>
        <w:t xml:space="preserve">Financial Commission Report through August 2021: Whalen </w:t>
      </w:r>
    </w:p>
    <w:p w14:paraId="0E77CE5B" w14:textId="77777777" w:rsidR="00A462C9" w:rsidRDefault="00BF5726">
      <w:pPr>
        <w:numPr>
          <w:ilvl w:val="1"/>
          <w:numId w:val="5"/>
        </w:numPr>
      </w:pPr>
      <w:r>
        <w:lastRenderedPageBreak/>
        <w:t xml:space="preserve">See report </w:t>
      </w:r>
    </w:p>
    <w:p w14:paraId="25342F4F" w14:textId="77777777" w:rsidR="00A462C9" w:rsidRDefault="00BF5726">
      <w:pPr>
        <w:numPr>
          <w:ilvl w:val="1"/>
          <w:numId w:val="5"/>
        </w:numPr>
      </w:pPr>
      <w:r>
        <w:t>Giving Tuesday = November 30th. donations received on that day not assessed (a percentage that goes to the diocese), archdiocese training on website. Partners in community w/ advertisement for sponsorship, so reach out if you know any businesses with Catholic owners. will have materials to reach out with.</w:t>
      </w:r>
    </w:p>
    <w:p w14:paraId="5E07B0A8" w14:textId="77777777" w:rsidR="00A462C9" w:rsidRDefault="00BF5726">
      <w:pPr>
        <w:numPr>
          <w:ilvl w:val="1"/>
          <w:numId w:val="5"/>
        </w:numPr>
      </w:pPr>
      <w:r>
        <w:t>Christmas ornaments as fundraiser, $3.50 ea./sell for $10, perhaps #100. Will decide within one week.</w:t>
      </w:r>
    </w:p>
    <w:p w14:paraId="6810F765" w14:textId="77777777" w:rsidR="00A462C9" w:rsidRDefault="00BF5726">
      <w:pPr>
        <w:numPr>
          <w:ilvl w:val="1"/>
          <w:numId w:val="5"/>
        </w:numPr>
      </w:pPr>
      <w:r>
        <w:t>Individual sent letter to the church about having a BBQ as a gift to the church. Free dinner or fundraising dinner, Velda looking into details</w:t>
      </w:r>
    </w:p>
    <w:p w14:paraId="6DEFB9C7" w14:textId="77777777" w:rsidR="00A462C9" w:rsidRDefault="00A462C9">
      <w:pPr>
        <w:numPr>
          <w:ilvl w:val="1"/>
          <w:numId w:val="5"/>
        </w:numPr>
      </w:pPr>
    </w:p>
    <w:p w14:paraId="20B6EA33" w14:textId="77777777" w:rsidR="00A462C9" w:rsidRDefault="00BF5726">
      <w:pPr>
        <w:numPr>
          <w:ilvl w:val="0"/>
          <w:numId w:val="5"/>
        </w:numPr>
        <w:ind w:hanging="360"/>
      </w:pPr>
      <w:r>
        <w:t xml:space="preserve">Liturgy Commission Report: Fr. Andrew </w:t>
      </w:r>
      <w:r>
        <w:rPr>
          <w:b/>
        </w:rPr>
        <w:t>(No Report)</w:t>
      </w:r>
    </w:p>
    <w:p w14:paraId="24437761" w14:textId="77777777" w:rsidR="00A462C9" w:rsidRDefault="00BF5726">
      <w:pPr>
        <w:numPr>
          <w:ilvl w:val="0"/>
          <w:numId w:val="5"/>
        </w:numPr>
        <w:ind w:hanging="360"/>
      </w:pPr>
      <w:r>
        <w:t xml:space="preserve">Music Ministry Commission Report: </w:t>
      </w:r>
      <w:r>
        <w:rPr>
          <w:b/>
        </w:rPr>
        <w:t>(No Report)</w:t>
      </w:r>
      <w:r>
        <w:t xml:space="preserve"> </w:t>
      </w:r>
    </w:p>
    <w:p w14:paraId="4B477757" w14:textId="77777777" w:rsidR="00A462C9" w:rsidRDefault="00BF5726">
      <w:pPr>
        <w:numPr>
          <w:ilvl w:val="0"/>
          <w:numId w:val="5"/>
        </w:numPr>
        <w:ind w:hanging="360"/>
      </w:pPr>
      <w:r>
        <w:t xml:space="preserve">Parish Life Outreach Commission Report: </w:t>
      </w:r>
      <w:r>
        <w:rPr>
          <w:b/>
        </w:rPr>
        <w:t>(No Report)</w:t>
      </w:r>
      <w:r>
        <w:t xml:space="preserve"> </w:t>
      </w:r>
    </w:p>
    <w:p w14:paraId="0FBA19CD" w14:textId="77777777" w:rsidR="00A462C9" w:rsidRDefault="00BF5726">
      <w:pPr>
        <w:numPr>
          <w:ilvl w:val="0"/>
          <w:numId w:val="5"/>
        </w:numPr>
        <w:spacing w:line="240" w:lineRule="auto"/>
        <w:ind w:hanging="360"/>
      </w:pPr>
      <w:r>
        <w:t xml:space="preserve">Steering Committee Strategic Plan Report: Martin </w:t>
      </w:r>
    </w:p>
    <w:p w14:paraId="717C951A" w14:textId="77777777" w:rsidR="00A462C9" w:rsidRDefault="00BF5726">
      <w:pPr>
        <w:numPr>
          <w:ilvl w:val="1"/>
          <w:numId w:val="5"/>
        </w:numPr>
        <w:spacing w:line="240" w:lineRule="auto"/>
      </w:pPr>
      <w:r>
        <w:t xml:space="preserve">Several new volunteers: 7 </w:t>
      </w:r>
      <w:proofErr w:type="gramStart"/>
      <w:r>
        <w:t>total</w:t>
      </w:r>
      <w:proofErr w:type="gramEnd"/>
      <w:r>
        <w:t xml:space="preserve">, 3 for building and grounds, cemetery, some delays due to covid </w:t>
      </w:r>
    </w:p>
    <w:p w14:paraId="5370F929" w14:textId="77777777" w:rsidR="00A462C9" w:rsidRDefault="00BF5726">
      <w:pPr>
        <w:numPr>
          <w:ilvl w:val="1"/>
          <w:numId w:val="5"/>
        </w:numPr>
        <w:spacing w:line="240" w:lineRule="auto"/>
      </w:pPr>
      <w:r>
        <w:t>would like to continue until each commission is full</w:t>
      </w:r>
    </w:p>
    <w:p w14:paraId="30137755" w14:textId="77777777" w:rsidR="00A462C9" w:rsidRDefault="00BF5726">
      <w:pPr>
        <w:numPr>
          <w:ilvl w:val="1"/>
          <w:numId w:val="5"/>
        </w:numPr>
        <w:spacing w:line="240" w:lineRule="auto"/>
      </w:pPr>
      <w:r>
        <w:t>Constitution, Vision, and Mission updates</w:t>
      </w:r>
    </w:p>
    <w:p w14:paraId="75D5BEC2" w14:textId="77777777" w:rsidR="00A462C9" w:rsidRDefault="00BF5726">
      <w:pPr>
        <w:numPr>
          <w:ilvl w:val="2"/>
          <w:numId w:val="5"/>
        </w:numPr>
        <w:spacing w:line="240" w:lineRule="auto"/>
      </w:pPr>
      <w:r>
        <w:t>went over proposed constitution updates that were proposed</w:t>
      </w:r>
    </w:p>
    <w:p w14:paraId="2404123D" w14:textId="77777777" w:rsidR="00A462C9" w:rsidRDefault="00BF5726">
      <w:pPr>
        <w:numPr>
          <w:ilvl w:val="2"/>
          <w:numId w:val="5"/>
        </w:numPr>
        <w:spacing w:line="240" w:lineRule="auto"/>
      </w:pPr>
      <w:r>
        <w:t>All voted in agreement on further amendment to delete section E</w:t>
      </w:r>
    </w:p>
    <w:p w14:paraId="4B3C6814" w14:textId="77777777" w:rsidR="00A462C9" w:rsidRDefault="00A462C9">
      <w:pPr>
        <w:spacing w:line="240" w:lineRule="auto"/>
      </w:pPr>
    </w:p>
    <w:p w14:paraId="6771B0C3" w14:textId="77777777" w:rsidR="00A462C9" w:rsidRDefault="00BF5726">
      <w:pPr>
        <w:numPr>
          <w:ilvl w:val="0"/>
          <w:numId w:val="2"/>
        </w:numPr>
        <w:pBdr>
          <w:top w:val="nil"/>
          <w:left w:val="nil"/>
          <w:bottom w:val="nil"/>
          <w:right w:val="nil"/>
          <w:between w:val="nil"/>
        </w:pBdr>
        <w:spacing w:after="3" w:line="240" w:lineRule="auto"/>
        <w:ind w:left="720" w:hanging="720"/>
        <w:rPr>
          <w:b/>
          <w:color w:val="000000"/>
        </w:rPr>
      </w:pPr>
      <w:r>
        <w:rPr>
          <w:b/>
          <w:color w:val="000000"/>
        </w:rPr>
        <w:t>Specific Questions pertaining to Individual Reports</w:t>
      </w:r>
    </w:p>
    <w:p w14:paraId="0F971F74" w14:textId="77777777" w:rsidR="00A462C9" w:rsidRDefault="00A462C9">
      <w:pPr>
        <w:spacing w:line="240" w:lineRule="auto"/>
      </w:pPr>
    </w:p>
    <w:p w14:paraId="339E6D39" w14:textId="77777777" w:rsidR="00A462C9" w:rsidRDefault="00BF5726">
      <w:pPr>
        <w:pStyle w:val="Heading1"/>
        <w:numPr>
          <w:ilvl w:val="0"/>
          <w:numId w:val="3"/>
        </w:numPr>
        <w:ind w:left="0"/>
      </w:pPr>
      <w:r>
        <w:t>Action Items</w:t>
      </w:r>
      <w:r>
        <w:rPr>
          <w:b w:val="0"/>
        </w:rPr>
        <w:t xml:space="preserve"> </w:t>
      </w:r>
      <w:r>
        <w:t xml:space="preserve"> </w:t>
      </w:r>
    </w:p>
    <w:p w14:paraId="5FD0F381" w14:textId="77777777" w:rsidR="00A462C9" w:rsidRDefault="00BF5726">
      <w:pPr>
        <w:numPr>
          <w:ilvl w:val="0"/>
          <w:numId w:val="1"/>
        </w:numPr>
        <w:ind w:hanging="360"/>
      </w:pPr>
      <w:r>
        <w:t>Adult Education Recommendation for Church Spiritual 4 Week Program Adoption: Martin</w:t>
      </w:r>
    </w:p>
    <w:p w14:paraId="6E1A86DC" w14:textId="77777777" w:rsidR="00A462C9" w:rsidRDefault="00BF5726">
      <w:pPr>
        <w:numPr>
          <w:ilvl w:val="0"/>
          <w:numId w:val="1"/>
        </w:numPr>
        <w:ind w:hanging="360"/>
      </w:pPr>
      <w:r>
        <w:t>Revision  of  Vision and Mission for Church Adoption:  Martin</w:t>
      </w:r>
    </w:p>
    <w:p w14:paraId="0AB48E73" w14:textId="77777777" w:rsidR="00A462C9" w:rsidRDefault="00BF5726">
      <w:pPr>
        <w:numPr>
          <w:ilvl w:val="0"/>
          <w:numId w:val="1"/>
        </w:numPr>
        <w:ind w:hanging="360"/>
      </w:pPr>
      <w:r>
        <w:t>Revision of Church Constitution for Church Adoption:  Martin</w:t>
      </w:r>
    </w:p>
    <w:p w14:paraId="4BC9943D" w14:textId="77777777" w:rsidR="00A462C9" w:rsidRDefault="00BF5726">
      <w:pPr>
        <w:numPr>
          <w:ilvl w:val="0"/>
          <w:numId w:val="1"/>
        </w:numPr>
        <w:ind w:hanging="360"/>
      </w:pPr>
      <w:r>
        <w:t xml:space="preserve">Financial Position Recommendation For Church Adoption: Whalen </w:t>
      </w:r>
    </w:p>
    <w:p w14:paraId="0F48C66C" w14:textId="77777777" w:rsidR="00A462C9" w:rsidRDefault="00BF5726">
      <w:pPr>
        <w:spacing w:after="0" w:line="259" w:lineRule="auto"/>
        <w:ind w:left="721"/>
      </w:pPr>
      <w:r>
        <w:t xml:space="preserve">   </w:t>
      </w:r>
    </w:p>
    <w:p w14:paraId="75F0E40A" w14:textId="77777777" w:rsidR="00A462C9" w:rsidRDefault="00BF5726">
      <w:pPr>
        <w:numPr>
          <w:ilvl w:val="0"/>
          <w:numId w:val="3"/>
        </w:numPr>
        <w:spacing w:after="3" w:line="240" w:lineRule="auto"/>
        <w:ind w:left="0"/>
      </w:pPr>
      <w:r>
        <w:rPr>
          <w:b/>
        </w:rPr>
        <w:t xml:space="preserve">Report of the Pastor </w:t>
      </w:r>
    </w:p>
    <w:p w14:paraId="3569466D" w14:textId="77777777" w:rsidR="00A462C9" w:rsidRDefault="00BF5726">
      <w:pPr>
        <w:numPr>
          <w:ilvl w:val="1"/>
          <w:numId w:val="3"/>
        </w:numPr>
        <w:spacing w:after="3" w:line="240" w:lineRule="auto"/>
      </w:pPr>
      <w:r>
        <w:t>Draft # 4 of 5 of Beacons of Light</w:t>
      </w:r>
    </w:p>
    <w:p w14:paraId="22BF8191" w14:textId="77777777" w:rsidR="00A462C9" w:rsidRDefault="00BF5726">
      <w:pPr>
        <w:numPr>
          <w:ilvl w:val="1"/>
          <w:numId w:val="3"/>
        </w:numPr>
        <w:spacing w:after="3" w:line="240" w:lineRule="auto"/>
      </w:pPr>
      <w:proofErr w:type="gramStart"/>
      <w:r>
        <w:t>20 day</w:t>
      </w:r>
      <w:proofErr w:type="gramEnd"/>
      <w:r>
        <w:t xml:space="preserve"> window to provide comments</w:t>
      </w:r>
    </w:p>
    <w:p w14:paraId="27DA5378" w14:textId="77777777" w:rsidR="00A462C9" w:rsidRDefault="00BF5726">
      <w:pPr>
        <w:numPr>
          <w:ilvl w:val="1"/>
          <w:numId w:val="3"/>
        </w:numPr>
        <w:spacing w:after="3" w:line="240" w:lineRule="auto"/>
      </w:pPr>
      <w:r>
        <w:t>Review Current Reality Report on website for demographic projections, etc.</w:t>
      </w:r>
    </w:p>
    <w:p w14:paraId="7DC0FA7B" w14:textId="77777777" w:rsidR="00A462C9" w:rsidRDefault="00BF5726">
      <w:pPr>
        <w:numPr>
          <w:ilvl w:val="1"/>
          <w:numId w:val="3"/>
        </w:numPr>
        <w:spacing w:after="3" w:line="240" w:lineRule="auto"/>
      </w:pPr>
      <w:r>
        <w:t>website analytics</w:t>
      </w:r>
    </w:p>
    <w:p w14:paraId="6F56435B" w14:textId="77777777" w:rsidR="00A462C9" w:rsidRDefault="00A462C9">
      <w:pPr>
        <w:spacing w:after="3" w:line="240" w:lineRule="auto"/>
        <w:ind w:left="0"/>
      </w:pPr>
    </w:p>
    <w:p w14:paraId="5B62F1DE" w14:textId="77777777" w:rsidR="00A462C9" w:rsidRDefault="00BF5726">
      <w:pPr>
        <w:spacing w:after="3" w:line="240" w:lineRule="auto"/>
        <w:ind w:left="0"/>
      </w:pPr>
      <w:r>
        <w:t xml:space="preserve">Notes from Tami: </w:t>
      </w:r>
    </w:p>
    <w:p w14:paraId="7DE5BC91" w14:textId="77777777" w:rsidR="00A462C9" w:rsidRDefault="00BF5726">
      <w:pPr>
        <w:spacing w:after="3" w:line="240" w:lineRule="auto"/>
        <w:ind w:left="0"/>
      </w:pPr>
      <w:r>
        <w:t>-extra money in budget for “Catholic for Dummies” books, educational materials</w:t>
      </w:r>
    </w:p>
    <w:p w14:paraId="71800E98" w14:textId="77777777" w:rsidR="00A462C9" w:rsidRDefault="00BF5726">
      <w:pPr>
        <w:spacing w:after="3" w:line="240" w:lineRule="auto"/>
        <w:ind w:left="0"/>
      </w:pPr>
      <w:r>
        <w:t xml:space="preserve">-additional activities with horse rides for Advent, Christmas caroling, etc. Vickie will organize for December 12th. After Mass, Saturday December 11th </w:t>
      </w:r>
    </w:p>
    <w:p w14:paraId="58BCCA3D" w14:textId="77777777" w:rsidR="00A462C9" w:rsidRDefault="00BF5726">
      <w:pPr>
        <w:spacing w:after="0" w:line="259" w:lineRule="auto"/>
        <w:ind w:left="0"/>
      </w:pPr>
      <w:r>
        <w:t xml:space="preserve"> </w:t>
      </w:r>
    </w:p>
    <w:p w14:paraId="5DA76B16" w14:textId="77777777" w:rsidR="00A462C9" w:rsidRDefault="00BF5726">
      <w:pPr>
        <w:numPr>
          <w:ilvl w:val="0"/>
          <w:numId w:val="3"/>
        </w:numPr>
        <w:spacing w:after="3" w:line="240" w:lineRule="auto"/>
        <w:ind w:left="0"/>
      </w:pPr>
      <w:r>
        <w:rPr>
          <w:b/>
        </w:rPr>
        <w:t xml:space="preserve">Report of the Council President </w:t>
      </w:r>
    </w:p>
    <w:p w14:paraId="7AC41E87" w14:textId="77777777" w:rsidR="00A462C9" w:rsidRDefault="00BF5726">
      <w:pPr>
        <w:numPr>
          <w:ilvl w:val="1"/>
          <w:numId w:val="3"/>
        </w:numPr>
        <w:spacing w:after="3" w:line="240" w:lineRule="auto"/>
      </w:pPr>
      <w:r>
        <w:t>We now have Dave Greco and wife for collection on Saturday, plus volunteers for usher.</w:t>
      </w:r>
    </w:p>
    <w:p w14:paraId="50D424B1" w14:textId="77777777" w:rsidR="00A462C9" w:rsidRDefault="00BF5726">
      <w:pPr>
        <w:spacing w:after="16" w:line="259" w:lineRule="auto"/>
        <w:ind w:left="0"/>
      </w:pPr>
      <w:r>
        <w:t xml:space="preserve"> </w:t>
      </w:r>
    </w:p>
    <w:p w14:paraId="759079AE" w14:textId="77777777" w:rsidR="00A462C9" w:rsidRDefault="00BF5726">
      <w:pPr>
        <w:pStyle w:val="Heading1"/>
        <w:numPr>
          <w:ilvl w:val="1"/>
          <w:numId w:val="3"/>
        </w:numPr>
        <w:spacing w:after="0" w:line="240" w:lineRule="auto"/>
      </w:pPr>
      <w:r>
        <w:lastRenderedPageBreak/>
        <w:t xml:space="preserve">Council Members’   </w:t>
      </w:r>
      <w:r>
        <w:rPr>
          <w:b w:val="0"/>
        </w:rPr>
        <w:t>Father Andrew, Father John, Velda Martin, Dave Greco, Matt Fisher, Vickie Homes, Betsy Jones</w:t>
      </w:r>
      <w:r>
        <w:t xml:space="preserve">  </w:t>
      </w:r>
    </w:p>
    <w:p w14:paraId="4299112E" w14:textId="77777777" w:rsidR="00A462C9" w:rsidRDefault="00BF5726">
      <w:pPr>
        <w:pStyle w:val="Heading1"/>
        <w:spacing w:after="0" w:line="240" w:lineRule="auto"/>
        <w:ind w:left="1440" w:firstLine="0"/>
      </w:pPr>
      <w:r>
        <w:t xml:space="preserve">                </w:t>
      </w:r>
    </w:p>
    <w:p w14:paraId="0534ED0D" w14:textId="77777777" w:rsidR="00A462C9" w:rsidRDefault="00BF5726">
      <w:pPr>
        <w:pStyle w:val="Heading1"/>
        <w:spacing w:after="0" w:line="240" w:lineRule="auto"/>
        <w:ind w:left="721" w:firstLine="0"/>
      </w:pPr>
      <w:r>
        <w:t xml:space="preserve">Guests     </w:t>
      </w:r>
      <w:r>
        <w:rPr>
          <w:b w:val="0"/>
        </w:rPr>
        <w:t>Tami Whalen, finance, and guest speaker Jerry Tritle</w:t>
      </w:r>
      <w:r>
        <w:t xml:space="preserve">                                    </w:t>
      </w:r>
    </w:p>
    <w:p w14:paraId="5A76CF4F" w14:textId="77777777" w:rsidR="00A462C9" w:rsidRDefault="00BF5726">
      <w:pPr>
        <w:pStyle w:val="Heading1"/>
        <w:spacing w:after="0" w:line="240" w:lineRule="auto"/>
        <w:ind w:left="721" w:firstLine="0"/>
      </w:pPr>
      <w:r>
        <w:t xml:space="preserve"> Staff</w:t>
      </w:r>
      <w:r>
        <w:rPr>
          <w:b w:val="0"/>
        </w:rPr>
        <w:t xml:space="preserve">  </w:t>
      </w:r>
      <w:r>
        <w:rPr>
          <w:b w:val="0"/>
        </w:rPr>
        <w:tab/>
        <w:t xml:space="preserve">        </w:t>
      </w:r>
    </w:p>
    <w:p w14:paraId="1AFBDD66" w14:textId="77777777" w:rsidR="00A462C9" w:rsidRDefault="00A462C9">
      <w:pPr>
        <w:pStyle w:val="Heading1"/>
        <w:spacing w:after="0" w:line="240" w:lineRule="auto"/>
        <w:ind w:left="0" w:firstLine="0"/>
      </w:pPr>
    </w:p>
    <w:p w14:paraId="4B694169" w14:textId="77777777" w:rsidR="00A462C9" w:rsidRDefault="00BF5726">
      <w:pPr>
        <w:pStyle w:val="Heading1"/>
        <w:numPr>
          <w:ilvl w:val="0"/>
          <w:numId w:val="3"/>
        </w:numPr>
        <w:spacing w:after="0" w:line="240" w:lineRule="auto"/>
        <w:ind w:left="0"/>
      </w:pPr>
      <w:r>
        <w:t>Adjournment and Closing Prayer</w:t>
      </w:r>
    </w:p>
    <w:p w14:paraId="1FFF2B31" w14:textId="77777777" w:rsidR="00A462C9" w:rsidRDefault="00A462C9">
      <w:pPr>
        <w:ind w:left="0"/>
      </w:pPr>
    </w:p>
    <w:p w14:paraId="1B28CCAC" w14:textId="06ECDAF5" w:rsidR="00A462C9" w:rsidRPr="00F01BD4" w:rsidRDefault="00BF5726">
      <w:pPr>
        <w:numPr>
          <w:ilvl w:val="0"/>
          <w:numId w:val="3"/>
        </w:numPr>
        <w:spacing w:after="3" w:line="259" w:lineRule="auto"/>
        <w:ind w:left="0"/>
      </w:pPr>
      <w:r>
        <w:rPr>
          <w:b/>
        </w:rPr>
        <w:t xml:space="preserve">Next Meeting Date: Wednesday November 3rd, 7pm </w:t>
      </w:r>
    </w:p>
    <w:p w14:paraId="4364BB9E" w14:textId="77777777" w:rsidR="00F01BD4" w:rsidRDefault="00F01BD4" w:rsidP="00F01BD4">
      <w:pPr>
        <w:pStyle w:val="ListParagraph"/>
      </w:pPr>
    </w:p>
    <w:p w14:paraId="5E6D83C3" w14:textId="25794246" w:rsidR="00F01BD4" w:rsidRPr="00546659" w:rsidRDefault="00F01BD4" w:rsidP="00546659">
      <w:pPr>
        <w:numPr>
          <w:ilvl w:val="0"/>
          <w:numId w:val="3"/>
        </w:numPr>
        <w:spacing w:after="3" w:line="259" w:lineRule="auto"/>
        <w:ind w:left="0"/>
        <w:rPr>
          <w:b/>
          <w:bCs/>
        </w:rPr>
      </w:pPr>
      <w:r w:rsidRPr="00546659">
        <w:rPr>
          <w:b/>
          <w:bCs/>
        </w:rPr>
        <w:t>Council</w:t>
      </w:r>
      <w:r w:rsidR="00546659" w:rsidRPr="00546659">
        <w:rPr>
          <w:b/>
          <w:bCs/>
        </w:rPr>
        <w:t xml:space="preserve">  6  </w:t>
      </w:r>
      <w:r w:rsidR="00546659">
        <w:rPr>
          <w:b/>
          <w:bCs/>
        </w:rPr>
        <w:t xml:space="preserve">                  </w:t>
      </w:r>
      <w:r w:rsidRPr="00546659">
        <w:rPr>
          <w:b/>
          <w:bCs/>
        </w:rPr>
        <w:t>Representatives</w:t>
      </w:r>
      <w:r w:rsidR="00546659">
        <w:rPr>
          <w:b/>
          <w:bCs/>
        </w:rPr>
        <w:t xml:space="preserve">     3                                      Staff      0</w:t>
      </w:r>
    </w:p>
    <w:p w14:paraId="07409C1C" w14:textId="77777777" w:rsidR="00A462C9" w:rsidRDefault="00A462C9">
      <w:pPr>
        <w:pBdr>
          <w:top w:val="nil"/>
          <w:left w:val="nil"/>
          <w:bottom w:val="nil"/>
          <w:right w:val="nil"/>
          <w:between w:val="nil"/>
        </w:pBdr>
        <w:spacing w:after="0"/>
        <w:ind w:left="720" w:hanging="720"/>
        <w:rPr>
          <w:color w:val="000000"/>
        </w:rPr>
      </w:pPr>
    </w:p>
    <w:p w14:paraId="54B1856F" w14:textId="77777777" w:rsidR="00A462C9" w:rsidRDefault="00A462C9">
      <w:pPr>
        <w:pBdr>
          <w:top w:val="nil"/>
          <w:left w:val="nil"/>
          <w:bottom w:val="nil"/>
          <w:right w:val="nil"/>
          <w:between w:val="nil"/>
        </w:pBdr>
        <w:ind w:left="720" w:hanging="720"/>
        <w:rPr>
          <w:color w:val="000000"/>
        </w:rPr>
      </w:pPr>
    </w:p>
    <w:p w14:paraId="3958D40F" w14:textId="77777777" w:rsidR="00A462C9" w:rsidRDefault="00A462C9"/>
    <w:p w14:paraId="7114681B" w14:textId="77777777" w:rsidR="00EA47BF" w:rsidRDefault="00EA47BF" w:rsidP="00EA47BF">
      <w:pPr>
        <w:pBdr>
          <w:top w:val="nil"/>
          <w:left w:val="nil"/>
          <w:bottom w:val="nil"/>
          <w:right w:val="nil"/>
          <w:between w:val="nil"/>
        </w:pBdr>
        <w:spacing w:after="0"/>
        <w:ind w:left="720" w:hanging="720"/>
      </w:pPr>
    </w:p>
    <w:p w14:paraId="36EACDB8" w14:textId="1605FF58" w:rsidR="00EA47BF" w:rsidRDefault="00EA47BF" w:rsidP="00EA47BF">
      <w:pPr>
        <w:pBdr>
          <w:top w:val="nil"/>
          <w:left w:val="nil"/>
          <w:bottom w:val="nil"/>
          <w:right w:val="nil"/>
          <w:between w:val="nil"/>
        </w:pBdr>
        <w:spacing w:after="0"/>
        <w:ind w:left="0"/>
      </w:pPr>
      <w:r>
        <w:rPr>
          <w:b/>
        </w:rPr>
        <w:t>Counci</w:t>
      </w:r>
      <w:r>
        <w:t>l</w:t>
      </w:r>
    </w:p>
    <w:p w14:paraId="7F219C9F" w14:textId="77777777" w:rsidR="00EA47BF" w:rsidRDefault="00EA47BF" w:rsidP="00EA47BF">
      <w:pPr>
        <w:pBdr>
          <w:top w:val="nil"/>
          <w:left w:val="nil"/>
          <w:bottom w:val="nil"/>
          <w:right w:val="nil"/>
          <w:between w:val="nil"/>
        </w:pBdr>
        <w:spacing w:after="0"/>
        <w:ind w:left="0"/>
      </w:pPr>
    </w:p>
    <w:tbl>
      <w:tblPr>
        <w:tblStyle w:val="a"/>
        <w:tblW w:w="980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595"/>
        <w:gridCol w:w="1800"/>
        <w:gridCol w:w="2250"/>
        <w:gridCol w:w="2160"/>
      </w:tblGrid>
      <w:tr w:rsidR="00EA47BF" w14:paraId="0C488E1F" w14:textId="77777777" w:rsidTr="0065749F">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95" w:type="dxa"/>
            <w:tcBorders>
              <w:bottom w:val="single" w:sz="4" w:space="0" w:color="000000"/>
            </w:tcBorders>
          </w:tcPr>
          <w:p w14:paraId="1713BC9E" w14:textId="77777777" w:rsidR="00EA47BF" w:rsidRDefault="00EA47BF" w:rsidP="0065749F">
            <w:pPr>
              <w:spacing w:after="3" w:line="259" w:lineRule="auto"/>
              <w:ind w:left="0"/>
              <w:jc w:val="center"/>
              <w:rPr>
                <w:sz w:val="18"/>
                <w:szCs w:val="18"/>
              </w:rPr>
            </w:pPr>
          </w:p>
          <w:p w14:paraId="6B37B03E" w14:textId="77777777" w:rsidR="00EA47BF" w:rsidRDefault="00EA47BF" w:rsidP="0065749F">
            <w:pPr>
              <w:spacing w:after="3" w:line="259" w:lineRule="auto"/>
              <w:ind w:left="0"/>
              <w:jc w:val="center"/>
              <w:rPr>
                <w:rFonts w:ascii="Calibri" w:eastAsia="Calibri" w:hAnsi="Calibri" w:cs="Calibri"/>
                <w:sz w:val="20"/>
                <w:szCs w:val="20"/>
              </w:rPr>
            </w:pPr>
            <w:r>
              <w:rPr>
                <w:sz w:val="18"/>
                <w:szCs w:val="18"/>
              </w:rPr>
              <w:t>Parish Council Members</w:t>
            </w:r>
            <w:r>
              <w:rPr>
                <w:rFonts w:ascii="Calibri" w:eastAsia="Calibri" w:hAnsi="Calibri" w:cs="Calibri"/>
                <w:sz w:val="20"/>
                <w:szCs w:val="20"/>
              </w:rPr>
              <w:t xml:space="preserve"> </w:t>
            </w:r>
          </w:p>
        </w:tc>
        <w:tc>
          <w:tcPr>
            <w:tcW w:w="1800" w:type="dxa"/>
          </w:tcPr>
          <w:p w14:paraId="5271393A" w14:textId="77777777" w:rsidR="00EA47BF" w:rsidRDefault="00EA47BF" w:rsidP="0065749F">
            <w:pPr>
              <w:spacing w:after="3" w:line="259" w:lineRule="auto"/>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5CAD45E7" w14:textId="77777777" w:rsidR="00EA47BF" w:rsidRDefault="00EA47BF" w:rsidP="0065749F">
            <w:pPr>
              <w:spacing w:after="3" w:line="259" w:lineRule="auto"/>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Role</w:t>
            </w:r>
          </w:p>
        </w:tc>
        <w:tc>
          <w:tcPr>
            <w:tcW w:w="2250" w:type="dxa"/>
          </w:tcPr>
          <w:p w14:paraId="7E5F94F8" w14:textId="77777777" w:rsidR="00EA47BF" w:rsidRDefault="00EA47BF" w:rsidP="0065749F">
            <w:pPr>
              <w:spacing w:after="3" w:line="259" w:lineRule="auto"/>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33E2D712" w14:textId="77777777" w:rsidR="00EA47BF" w:rsidRDefault="00EA47BF" w:rsidP="0065749F">
            <w:pPr>
              <w:spacing w:after="3" w:line="259" w:lineRule="auto"/>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Term</w:t>
            </w:r>
          </w:p>
        </w:tc>
        <w:tc>
          <w:tcPr>
            <w:tcW w:w="2160" w:type="dxa"/>
          </w:tcPr>
          <w:p w14:paraId="20619373" w14:textId="77777777" w:rsidR="00EA47BF" w:rsidRDefault="00EA47BF" w:rsidP="0065749F">
            <w:pPr>
              <w:spacing w:after="3" w:line="259" w:lineRule="auto"/>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5A62684F" w14:textId="77777777" w:rsidR="00EA47BF" w:rsidRDefault="00EA47BF" w:rsidP="0065749F">
            <w:pPr>
              <w:spacing w:after="3" w:line="259" w:lineRule="auto"/>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Attendance</w:t>
            </w:r>
          </w:p>
        </w:tc>
      </w:tr>
      <w:tr w:rsidR="00EA47BF" w14:paraId="53CF88FD" w14:textId="77777777" w:rsidTr="0065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000000"/>
            </w:tcBorders>
          </w:tcPr>
          <w:p w14:paraId="5680F28F" w14:textId="77777777" w:rsidR="00EA47BF" w:rsidRDefault="00EA47BF" w:rsidP="0065749F">
            <w:pPr>
              <w:spacing w:after="3" w:line="259" w:lineRule="auto"/>
              <w:ind w:left="0"/>
              <w:rPr>
                <w:sz w:val="18"/>
                <w:szCs w:val="18"/>
              </w:rPr>
            </w:pPr>
            <w:r>
              <w:rPr>
                <w:b w:val="0"/>
                <w:sz w:val="18"/>
                <w:szCs w:val="18"/>
              </w:rPr>
              <w:t>Fr. Andrew Cordonnier,</w:t>
            </w:r>
            <w:r>
              <w:rPr>
                <w:sz w:val="18"/>
                <w:szCs w:val="18"/>
              </w:rPr>
              <w:t xml:space="preserve"> </w:t>
            </w:r>
            <w:hyperlink r:id="rId7">
              <w:r>
                <w:rPr>
                  <w:color w:val="0000FF"/>
                  <w:sz w:val="18"/>
                  <w:szCs w:val="18"/>
                  <w:u w:val="single"/>
                </w:rPr>
                <w:t>pastor@stpaulyellowsprings.org</w:t>
              </w:r>
            </w:hyperlink>
          </w:p>
          <w:p w14:paraId="2BE633BD" w14:textId="77777777" w:rsidR="00EA47BF" w:rsidRDefault="00EA47BF" w:rsidP="0065749F">
            <w:pPr>
              <w:spacing w:after="3" w:line="259" w:lineRule="auto"/>
              <w:ind w:left="0"/>
            </w:pPr>
            <w:r>
              <w:rPr>
                <w:b w:val="0"/>
                <w:sz w:val="18"/>
                <w:szCs w:val="18"/>
              </w:rPr>
              <w:t xml:space="preserve"> 937-372-3193</w:t>
            </w:r>
          </w:p>
        </w:tc>
        <w:tc>
          <w:tcPr>
            <w:tcW w:w="1800" w:type="dxa"/>
          </w:tcPr>
          <w:p w14:paraId="395BA0B1" w14:textId="77777777" w:rsidR="00EA47BF" w:rsidRDefault="00EA47BF" w:rsidP="0065749F">
            <w:pPr>
              <w:spacing w:after="3" w:line="259" w:lineRule="auto"/>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0B3087A3" w14:textId="77777777" w:rsidR="00EA47BF" w:rsidRDefault="00EA47BF" w:rsidP="0065749F">
            <w:pPr>
              <w:spacing w:after="3" w:line="259" w:lineRule="auto"/>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5FD029D1"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rPr>
                <w:b/>
              </w:rPr>
            </w:pPr>
            <w:r>
              <w:rPr>
                <w:sz w:val="18"/>
                <w:szCs w:val="18"/>
              </w:rPr>
              <w:t>Pastor</w:t>
            </w:r>
          </w:p>
        </w:tc>
        <w:tc>
          <w:tcPr>
            <w:tcW w:w="2250" w:type="dxa"/>
          </w:tcPr>
          <w:p w14:paraId="4FE11A35" w14:textId="77777777" w:rsidR="00EA47BF" w:rsidRDefault="00EA47BF" w:rsidP="0065749F">
            <w:pPr>
              <w:spacing w:after="3" w:line="259" w:lineRule="auto"/>
              <w:ind w:left="0"/>
              <w:jc w:val="center"/>
              <w:cnfStyle w:val="000000100000" w:firstRow="0" w:lastRow="0" w:firstColumn="0" w:lastColumn="0" w:oddVBand="0" w:evenVBand="0" w:oddHBand="1" w:evenHBand="0" w:firstRowFirstColumn="0" w:firstRowLastColumn="0" w:lastRowFirstColumn="0" w:lastRowLastColumn="0"/>
            </w:pPr>
          </w:p>
        </w:tc>
        <w:tc>
          <w:tcPr>
            <w:tcW w:w="2160" w:type="dxa"/>
          </w:tcPr>
          <w:p w14:paraId="09B73095" w14:textId="77777777" w:rsidR="00EA47BF" w:rsidRDefault="00EA47BF" w:rsidP="0065749F">
            <w:pPr>
              <w:spacing w:after="3" w:line="259" w:lineRule="auto"/>
              <w:ind w:left="0"/>
              <w:jc w:val="center"/>
              <w:cnfStyle w:val="000000100000" w:firstRow="0" w:lastRow="0" w:firstColumn="0" w:lastColumn="0" w:oddVBand="0" w:evenVBand="0" w:oddHBand="1" w:evenHBand="0" w:firstRowFirstColumn="0" w:firstRowLastColumn="0" w:lastRowFirstColumn="0" w:lastRowLastColumn="0"/>
            </w:pPr>
          </w:p>
        </w:tc>
      </w:tr>
      <w:tr w:rsidR="00EA47BF" w14:paraId="220B4284" w14:textId="77777777" w:rsidTr="0065749F">
        <w:tc>
          <w:tcPr>
            <w:cnfStyle w:val="001000000000" w:firstRow="0" w:lastRow="0" w:firstColumn="1" w:lastColumn="0" w:oddVBand="0" w:evenVBand="0" w:oddHBand="0" w:evenHBand="0" w:firstRowFirstColumn="0" w:firstRowLastColumn="0" w:lastRowFirstColumn="0" w:lastRowLastColumn="0"/>
            <w:tcW w:w="3595" w:type="dxa"/>
          </w:tcPr>
          <w:p w14:paraId="5BC728FA" w14:textId="77777777" w:rsidR="00EA47BF" w:rsidRDefault="00EA47BF" w:rsidP="0065749F">
            <w:pPr>
              <w:spacing w:after="3" w:line="259" w:lineRule="auto"/>
              <w:ind w:left="0"/>
            </w:pPr>
            <w:r>
              <w:rPr>
                <w:b w:val="0"/>
                <w:sz w:val="18"/>
                <w:szCs w:val="18"/>
              </w:rPr>
              <w:t xml:space="preserve">Fr. John Madanu, </w:t>
            </w:r>
            <w:hyperlink r:id="rId8">
              <w:r>
                <w:rPr>
                  <w:color w:val="0000FF"/>
                  <w:sz w:val="18"/>
                  <w:szCs w:val="18"/>
                  <w:u w:val="single"/>
                </w:rPr>
                <w:t>associate@stpaulyellowsprings.org</w:t>
              </w:r>
            </w:hyperlink>
          </w:p>
        </w:tc>
        <w:tc>
          <w:tcPr>
            <w:tcW w:w="1800" w:type="dxa"/>
          </w:tcPr>
          <w:p w14:paraId="027BDB36"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rPr>
                <w:sz w:val="18"/>
                <w:szCs w:val="18"/>
              </w:rPr>
            </w:pPr>
          </w:p>
          <w:p w14:paraId="649558AB"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r>
              <w:rPr>
                <w:sz w:val="18"/>
                <w:szCs w:val="18"/>
              </w:rPr>
              <w:t>Parochial Vicar</w:t>
            </w:r>
          </w:p>
        </w:tc>
        <w:tc>
          <w:tcPr>
            <w:tcW w:w="2250" w:type="dxa"/>
          </w:tcPr>
          <w:p w14:paraId="50777ED9"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p>
        </w:tc>
        <w:tc>
          <w:tcPr>
            <w:tcW w:w="2160" w:type="dxa"/>
          </w:tcPr>
          <w:p w14:paraId="134A3CCD"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p>
        </w:tc>
      </w:tr>
      <w:tr w:rsidR="00EA47BF" w14:paraId="6BC0CC34" w14:textId="77777777" w:rsidTr="0065749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595" w:type="dxa"/>
          </w:tcPr>
          <w:p w14:paraId="250384B7" w14:textId="77777777" w:rsidR="00EA47BF" w:rsidRDefault="00EA47BF" w:rsidP="0065749F">
            <w:pPr>
              <w:spacing w:after="3" w:line="259" w:lineRule="auto"/>
              <w:ind w:left="0"/>
              <w:rPr>
                <w:sz w:val="18"/>
                <w:szCs w:val="18"/>
              </w:rPr>
            </w:pPr>
          </w:p>
          <w:p w14:paraId="13073441" w14:textId="77777777" w:rsidR="00EA47BF" w:rsidRDefault="00EA47BF" w:rsidP="0065749F">
            <w:pPr>
              <w:spacing w:after="3" w:line="259" w:lineRule="auto"/>
              <w:ind w:left="0"/>
              <w:rPr>
                <w:sz w:val="18"/>
                <w:szCs w:val="18"/>
              </w:rPr>
            </w:pPr>
            <w:r>
              <w:rPr>
                <w:b w:val="0"/>
                <w:sz w:val="18"/>
                <w:szCs w:val="18"/>
              </w:rPr>
              <w:t xml:space="preserve">Velda Martin, </w:t>
            </w:r>
            <w:hyperlink r:id="rId9">
              <w:r>
                <w:rPr>
                  <w:color w:val="0000FF"/>
                  <w:sz w:val="18"/>
                  <w:szCs w:val="18"/>
                  <w:u w:val="single"/>
                </w:rPr>
                <w:t>veldamart@gmail.com</w:t>
              </w:r>
            </w:hyperlink>
            <w:r>
              <w:rPr>
                <w:b w:val="0"/>
                <w:sz w:val="18"/>
                <w:szCs w:val="18"/>
              </w:rPr>
              <w:t>,</w:t>
            </w:r>
          </w:p>
          <w:p w14:paraId="166C57F0" w14:textId="77777777" w:rsidR="00EA47BF" w:rsidRDefault="00EA47BF" w:rsidP="0065749F">
            <w:pPr>
              <w:spacing w:after="3" w:line="259" w:lineRule="auto"/>
              <w:ind w:left="0"/>
            </w:pPr>
            <w:r>
              <w:rPr>
                <w:b w:val="0"/>
                <w:sz w:val="18"/>
                <w:szCs w:val="18"/>
              </w:rPr>
              <w:t xml:space="preserve"> 937-371-1226</w:t>
            </w:r>
          </w:p>
        </w:tc>
        <w:tc>
          <w:tcPr>
            <w:tcW w:w="1800" w:type="dxa"/>
          </w:tcPr>
          <w:p w14:paraId="5576601D"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rPr>
                <w:sz w:val="18"/>
                <w:szCs w:val="18"/>
              </w:rPr>
            </w:pPr>
          </w:p>
          <w:p w14:paraId="39520EC7"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rPr>
                <w:sz w:val="18"/>
                <w:szCs w:val="18"/>
              </w:rPr>
            </w:pPr>
          </w:p>
          <w:p w14:paraId="1C0DC4C2"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r>
              <w:rPr>
                <w:sz w:val="18"/>
                <w:szCs w:val="18"/>
              </w:rPr>
              <w:t>President</w:t>
            </w:r>
          </w:p>
        </w:tc>
        <w:tc>
          <w:tcPr>
            <w:tcW w:w="2250" w:type="dxa"/>
          </w:tcPr>
          <w:p w14:paraId="5741FF7F"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rPr>
                <w:sz w:val="18"/>
                <w:szCs w:val="18"/>
              </w:rPr>
            </w:pPr>
          </w:p>
          <w:p w14:paraId="19F38DBF"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rPr>
                <w:sz w:val="18"/>
                <w:szCs w:val="18"/>
              </w:rPr>
            </w:pPr>
          </w:p>
          <w:p w14:paraId="2F918D5D"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r>
              <w:rPr>
                <w:sz w:val="18"/>
                <w:szCs w:val="18"/>
              </w:rPr>
              <w:t>Term 1: 9/2019 – 8/2024</w:t>
            </w:r>
          </w:p>
        </w:tc>
        <w:tc>
          <w:tcPr>
            <w:tcW w:w="2160" w:type="dxa"/>
          </w:tcPr>
          <w:p w14:paraId="7DE8EC5E"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p>
        </w:tc>
      </w:tr>
      <w:tr w:rsidR="00EA47BF" w14:paraId="6377D0AE" w14:textId="77777777" w:rsidTr="0065749F">
        <w:tc>
          <w:tcPr>
            <w:cnfStyle w:val="001000000000" w:firstRow="0" w:lastRow="0" w:firstColumn="1" w:lastColumn="0" w:oddVBand="0" w:evenVBand="0" w:oddHBand="0" w:evenHBand="0" w:firstRowFirstColumn="0" w:firstRowLastColumn="0" w:lastRowFirstColumn="0" w:lastRowLastColumn="0"/>
            <w:tcW w:w="3595" w:type="dxa"/>
          </w:tcPr>
          <w:p w14:paraId="5E66E30C" w14:textId="77777777" w:rsidR="00EA47BF" w:rsidRDefault="00EA47BF" w:rsidP="0065749F">
            <w:pPr>
              <w:rPr>
                <w:sz w:val="18"/>
                <w:szCs w:val="18"/>
              </w:rPr>
            </w:pPr>
            <w:r>
              <w:rPr>
                <w:b w:val="0"/>
                <w:sz w:val="18"/>
                <w:szCs w:val="18"/>
              </w:rPr>
              <w:t>Betsy Jones,</w:t>
            </w:r>
            <w:r>
              <w:rPr>
                <w:sz w:val="18"/>
                <w:szCs w:val="18"/>
              </w:rPr>
              <w:t xml:space="preserve"> </w:t>
            </w:r>
            <w:hyperlink r:id="rId10">
              <w:r>
                <w:rPr>
                  <w:color w:val="0000FF"/>
                  <w:sz w:val="18"/>
                  <w:szCs w:val="18"/>
                  <w:u w:val="single"/>
                </w:rPr>
                <w:t>bjones2@udayton.edu</w:t>
              </w:r>
            </w:hyperlink>
            <w:r>
              <w:rPr>
                <w:b w:val="0"/>
                <w:sz w:val="18"/>
                <w:szCs w:val="18"/>
              </w:rPr>
              <w:t>,</w:t>
            </w:r>
          </w:p>
          <w:p w14:paraId="2C211C73" w14:textId="77777777" w:rsidR="00EA47BF" w:rsidRDefault="00EA47BF" w:rsidP="0065749F">
            <w:pPr>
              <w:spacing w:after="3" w:line="259" w:lineRule="auto"/>
              <w:ind w:left="0"/>
            </w:pPr>
            <w:r>
              <w:rPr>
                <w:b w:val="0"/>
                <w:sz w:val="18"/>
                <w:szCs w:val="18"/>
              </w:rPr>
              <w:t>(937) 610-6051</w:t>
            </w:r>
          </w:p>
        </w:tc>
        <w:tc>
          <w:tcPr>
            <w:tcW w:w="1800" w:type="dxa"/>
          </w:tcPr>
          <w:p w14:paraId="0D4D407F"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rPr>
                <w:sz w:val="18"/>
                <w:szCs w:val="18"/>
              </w:rPr>
            </w:pPr>
          </w:p>
          <w:p w14:paraId="67AFFE02"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r>
              <w:rPr>
                <w:sz w:val="18"/>
                <w:szCs w:val="18"/>
              </w:rPr>
              <w:t>Secretary</w:t>
            </w:r>
          </w:p>
        </w:tc>
        <w:tc>
          <w:tcPr>
            <w:tcW w:w="2250" w:type="dxa"/>
          </w:tcPr>
          <w:p w14:paraId="65B08391" w14:textId="77777777" w:rsidR="00EA47BF" w:rsidRDefault="00EA47BF" w:rsidP="0065749F">
            <w:pPr>
              <w:cnfStyle w:val="000000000000" w:firstRow="0" w:lastRow="0" w:firstColumn="0" w:lastColumn="0" w:oddVBand="0" w:evenVBand="0" w:oddHBand="0" w:evenHBand="0" w:firstRowFirstColumn="0" w:firstRowLastColumn="0" w:lastRowFirstColumn="0" w:lastRowLastColumn="0"/>
              <w:rPr>
                <w:sz w:val="18"/>
                <w:szCs w:val="18"/>
              </w:rPr>
            </w:pPr>
          </w:p>
          <w:p w14:paraId="3FB440A5"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Term 1: 6/2021-</w:t>
            </w:r>
          </w:p>
        </w:tc>
        <w:tc>
          <w:tcPr>
            <w:tcW w:w="2160" w:type="dxa"/>
          </w:tcPr>
          <w:p w14:paraId="0120D429"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p>
        </w:tc>
      </w:tr>
      <w:tr w:rsidR="00EA47BF" w14:paraId="190918DD" w14:textId="77777777" w:rsidTr="0065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068D8E5D" w14:textId="77777777" w:rsidR="00EA47BF" w:rsidRDefault="00EA47BF" w:rsidP="0065749F">
            <w:pPr>
              <w:spacing w:after="3" w:line="259" w:lineRule="auto"/>
              <w:ind w:left="0"/>
            </w:pPr>
            <w:r>
              <w:rPr>
                <w:b w:val="0"/>
                <w:sz w:val="18"/>
                <w:szCs w:val="18"/>
              </w:rPr>
              <w:t>Karen McKee, ,</w:t>
            </w:r>
            <w:r>
              <w:rPr>
                <w:sz w:val="18"/>
                <w:szCs w:val="18"/>
              </w:rPr>
              <w:t xml:space="preserve"> </w:t>
            </w:r>
            <w:hyperlink r:id="rId11">
              <w:r>
                <w:rPr>
                  <w:color w:val="0000FF"/>
                  <w:sz w:val="18"/>
                  <w:szCs w:val="18"/>
                  <w:u w:val="single"/>
                </w:rPr>
                <w:t>caseym1200@yahoo.com</w:t>
              </w:r>
            </w:hyperlink>
            <w:r>
              <w:rPr>
                <w:b w:val="0"/>
                <w:sz w:val="18"/>
                <w:szCs w:val="18"/>
              </w:rPr>
              <w:t>, 937-767-4641</w:t>
            </w:r>
          </w:p>
        </w:tc>
        <w:tc>
          <w:tcPr>
            <w:tcW w:w="1800" w:type="dxa"/>
          </w:tcPr>
          <w:p w14:paraId="7F9B3AFB"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rPr>
                <w:sz w:val="18"/>
                <w:szCs w:val="18"/>
              </w:rPr>
            </w:pPr>
          </w:p>
          <w:p w14:paraId="0132AE0B"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rPr>
                <w:sz w:val="18"/>
                <w:szCs w:val="18"/>
              </w:rPr>
            </w:pPr>
          </w:p>
          <w:p w14:paraId="104B7D0B"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r>
              <w:rPr>
                <w:sz w:val="18"/>
                <w:szCs w:val="18"/>
              </w:rPr>
              <w:t>Member-at-Large</w:t>
            </w:r>
          </w:p>
        </w:tc>
        <w:tc>
          <w:tcPr>
            <w:tcW w:w="2250" w:type="dxa"/>
          </w:tcPr>
          <w:p w14:paraId="3B08C672" w14:textId="77777777" w:rsidR="00EA47BF" w:rsidRDefault="00EA47BF" w:rsidP="0065749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Term 1: 9/2017 – 8/2020 </w:t>
            </w:r>
          </w:p>
          <w:p w14:paraId="5AB1D246"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r>
              <w:rPr>
                <w:sz w:val="18"/>
                <w:szCs w:val="18"/>
              </w:rPr>
              <w:t>Term 2: 9/2020 – 8/2023</w:t>
            </w:r>
          </w:p>
        </w:tc>
        <w:tc>
          <w:tcPr>
            <w:tcW w:w="2160" w:type="dxa"/>
          </w:tcPr>
          <w:p w14:paraId="72DCBB44"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p>
        </w:tc>
      </w:tr>
      <w:tr w:rsidR="00EA47BF" w14:paraId="6BC1598D" w14:textId="77777777" w:rsidTr="0065749F">
        <w:trPr>
          <w:trHeight w:val="665"/>
        </w:trPr>
        <w:tc>
          <w:tcPr>
            <w:cnfStyle w:val="001000000000" w:firstRow="0" w:lastRow="0" w:firstColumn="1" w:lastColumn="0" w:oddVBand="0" w:evenVBand="0" w:oddHBand="0" w:evenHBand="0" w:firstRowFirstColumn="0" w:firstRowLastColumn="0" w:lastRowFirstColumn="0" w:lastRowLastColumn="0"/>
            <w:tcW w:w="3595" w:type="dxa"/>
          </w:tcPr>
          <w:p w14:paraId="0D0BA530" w14:textId="77777777" w:rsidR="00EA47BF" w:rsidRDefault="00EA47BF" w:rsidP="0065749F">
            <w:pPr>
              <w:spacing w:after="3" w:line="259" w:lineRule="auto"/>
              <w:ind w:left="0"/>
              <w:rPr>
                <w:sz w:val="18"/>
                <w:szCs w:val="18"/>
              </w:rPr>
            </w:pPr>
            <w:r>
              <w:rPr>
                <w:b w:val="0"/>
                <w:sz w:val="18"/>
                <w:szCs w:val="18"/>
              </w:rPr>
              <w:t xml:space="preserve">Vickie Hoomes, </w:t>
            </w:r>
            <w:hyperlink r:id="rId12">
              <w:r>
                <w:rPr>
                  <w:color w:val="0000FF"/>
                  <w:sz w:val="18"/>
                  <w:szCs w:val="18"/>
                  <w:u w:val="single"/>
                </w:rPr>
                <w:t>vbhoomes@aol.com</w:t>
              </w:r>
            </w:hyperlink>
            <w:r>
              <w:rPr>
                <w:b w:val="0"/>
                <w:sz w:val="18"/>
                <w:szCs w:val="18"/>
              </w:rPr>
              <w:t xml:space="preserve">, </w:t>
            </w:r>
          </w:p>
          <w:p w14:paraId="12CCE02E" w14:textId="77777777" w:rsidR="00EA47BF" w:rsidRDefault="00EA47BF" w:rsidP="0065749F">
            <w:pPr>
              <w:spacing w:after="3" w:line="259" w:lineRule="auto"/>
              <w:ind w:left="0"/>
            </w:pPr>
            <w:r>
              <w:rPr>
                <w:b w:val="0"/>
                <w:sz w:val="18"/>
                <w:szCs w:val="18"/>
              </w:rPr>
              <w:t>937-360-4569</w:t>
            </w:r>
          </w:p>
        </w:tc>
        <w:tc>
          <w:tcPr>
            <w:tcW w:w="1800" w:type="dxa"/>
          </w:tcPr>
          <w:p w14:paraId="58C111F6"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rPr>
                <w:sz w:val="18"/>
                <w:szCs w:val="18"/>
              </w:rPr>
            </w:pPr>
          </w:p>
          <w:p w14:paraId="01DAEEA0"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r>
              <w:rPr>
                <w:sz w:val="18"/>
                <w:szCs w:val="18"/>
              </w:rPr>
              <w:t>Member-at-Large</w:t>
            </w:r>
          </w:p>
        </w:tc>
        <w:tc>
          <w:tcPr>
            <w:tcW w:w="2250" w:type="dxa"/>
          </w:tcPr>
          <w:p w14:paraId="470124F3" w14:textId="77777777" w:rsidR="00EA47BF" w:rsidRDefault="00EA47BF" w:rsidP="0065749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Term 1: 8/2017 – 7/2020</w:t>
            </w:r>
          </w:p>
          <w:p w14:paraId="11F35A4B"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r>
              <w:rPr>
                <w:sz w:val="18"/>
                <w:szCs w:val="18"/>
              </w:rPr>
              <w:t>Term 2: 8/2020 – 7/2023</w:t>
            </w:r>
          </w:p>
        </w:tc>
        <w:tc>
          <w:tcPr>
            <w:tcW w:w="2160" w:type="dxa"/>
          </w:tcPr>
          <w:p w14:paraId="3FDBBBD3"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p>
        </w:tc>
      </w:tr>
      <w:tr w:rsidR="00EA47BF" w14:paraId="2D4CDCEE" w14:textId="77777777" w:rsidTr="0065749F">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595" w:type="dxa"/>
          </w:tcPr>
          <w:p w14:paraId="7395767F" w14:textId="77777777" w:rsidR="00EA47BF" w:rsidRDefault="00EA47BF" w:rsidP="0065749F">
            <w:pPr>
              <w:rPr>
                <w:sz w:val="18"/>
                <w:szCs w:val="18"/>
              </w:rPr>
            </w:pPr>
            <w:r>
              <w:rPr>
                <w:b w:val="0"/>
                <w:sz w:val="18"/>
                <w:szCs w:val="18"/>
              </w:rPr>
              <w:t xml:space="preserve">Matthew Fisher, </w:t>
            </w:r>
            <w:hyperlink r:id="rId13">
              <w:r>
                <w:rPr>
                  <w:color w:val="0000FF"/>
                  <w:sz w:val="18"/>
                  <w:szCs w:val="18"/>
                  <w:u w:val="single"/>
                </w:rPr>
                <w:t>m.david.fisher@gmail.com</w:t>
              </w:r>
            </w:hyperlink>
            <w:r>
              <w:rPr>
                <w:color w:val="0000FF"/>
                <w:sz w:val="18"/>
                <w:szCs w:val="18"/>
                <w:u w:val="single"/>
              </w:rPr>
              <w:t>,</w:t>
            </w:r>
          </w:p>
          <w:p w14:paraId="47EFE524" w14:textId="77777777" w:rsidR="00EA47BF" w:rsidRDefault="00EA47BF" w:rsidP="0065749F">
            <w:pPr>
              <w:rPr>
                <w:sz w:val="18"/>
                <w:szCs w:val="18"/>
              </w:rPr>
            </w:pPr>
            <w:r>
              <w:rPr>
                <w:b w:val="0"/>
                <w:sz w:val="18"/>
                <w:szCs w:val="18"/>
              </w:rPr>
              <w:t>(614) 940-4370</w:t>
            </w:r>
          </w:p>
          <w:p w14:paraId="59366B6C" w14:textId="77777777" w:rsidR="00EA47BF" w:rsidRDefault="00EA47BF" w:rsidP="0065749F">
            <w:pPr>
              <w:spacing w:after="3" w:line="259" w:lineRule="auto"/>
              <w:ind w:left="0"/>
            </w:pPr>
          </w:p>
        </w:tc>
        <w:tc>
          <w:tcPr>
            <w:tcW w:w="1800" w:type="dxa"/>
          </w:tcPr>
          <w:p w14:paraId="17C3E3CE" w14:textId="77777777" w:rsidR="00EA47BF" w:rsidRDefault="00EA47BF" w:rsidP="0065749F">
            <w:pPr>
              <w:ind w:left="0"/>
              <w:cnfStyle w:val="000000100000" w:firstRow="0" w:lastRow="0" w:firstColumn="0" w:lastColumn="0" w:oddVBand="0" w:evenVBand="0" w:oddHBand="1" w:evenHBand="0" w:firstRowFirstColumn="0" w:firstRowLastColumn="0" w:lastRowFirstColumn="0" w:lastRowLastColumn="0"/>
            </w:pPr>
          </w:p>
          <w:p w14:paraId="510719F2" w14:textId="77777777" w:rsidR="00EA47BF" w:rsidRDefault="00EA47BF" w:rsidP="0065749F">
            <w:pPr>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Member-at-Large</w:t>
            </w:r>
          </w:p>
        </w:tc>
        <w:tc>
          <w:tcPr>
            <w:tcW w:w="2250" w:type="dxa"/>
          </w:tcPr>
          <w:p w14:paraId="187B3707" w14:textId="77777777" w:rsidR="00EA47BF" w:rsidRDefault="00EA47BF" w:rsidP="0065749F">
            <w:pPr>
              <w:ind w:left="0"/>
              <w:cnfStyle w:val="000000100000" w:firstRow="0" w:lastRow="0" w:firstColumn="0" w:lastColumn="0" w:oddVBand="0" w:evenVBand="0" w:oddHBand="1" w:evenHBand="0" w:firstRowFirstColumn="0" w:firstRowLastColumn="0" w:lastRowFirstColumn="0" w:lastRowLastColumn="0"/>
              <w:rPr>
                <w:sz w:val="18"/>
                <w:szCs w:val="18"/>
              </w:rPr>
            </w:pPr>
          </w:p>
          <w:p w14:paraId="49FAC06A" w14:textId="77777777" w:rsidR="00EA47BF" w:rsidRDefault="00EA47BF" w:rsidP="0065749F">
            <w:pPr>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Term 1: 6/2021-</w:t>
            </w:r>
          </w:p>
        </w:tc>
        <w:tc>
          <w:tcPr>
            <w:tcW w:w="2160" w:type="dxa"/>
          </w:tcPr>
          <w:p w14:paraId="33B4772E"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p>
        </w:tc>
      </w:tr>
      <w:tr w:rsidR="00EA47BF" w14:paraId="41CB68F1" w14:textId="77777777" w:rsidTr="0065749F">
        <w:tc>
          <w:tcPr>
            <w:cnfStyle w:val="001000000000" w:firstRow="0" w:lastRow="0" w:firstColumn="1" w:lastColumn="0" w:oddVBand="0" w:evenVBand="0" w:oddHBand="0" w:evenHBand="0" w:firstRowFirstColumn="0" w:firstRowLastColumn="0" w:lastRowFirstColumn="0" w:lastRowLastColumn="0"/>
            <w:tcW w:w="3595" w:type="dxa"/>
          </w:tcPr>
          <w:p w14:paraId="78C4594B" w14:textId="77777777" w:rsidR="00EA47BF" w:rsidRDefault="00EA47BF" w:rsidP="0065749F">
            <w:pPr>
              <w:rPr>
                <w:sz w:val="18"/>
                <w:szCs w:val="18"/>
                <w:highlight w:val="white"/>
              </w:rPr>
            </w:pPr>
            <w:r>
              <w:rPr>
                <w:b w:val="0"/>
                <w:sz w:val="18"/>
                <w:szCs w:val="18"/>
              </w:rPr>
              <w:t xml:space="preserve">David Greco </w:t>
            </w:r>
            <w:hyperlink r:id="rId14">
              <w:r>
                <w:rPr>
                  <w:color w:val="0000EE"/>
                  <w:sz w:val="18"/>
                  <w:szCs w:val="18"/>
                  <w:u w:val="single"/>
                </w:rPr>
                <w:t>jdavidgreco@gmail.com</w:t>
              </w:r>
            </w:hyperlink>
          </w:p>
          <w:p w14:paraId="1FA2935A" w14:textId="77777777" w:rsidR="00EA47BF" w:rsidRDefault="00EA47BF" w:rsidP="0065749F">
            <w:pPr>
              <w:rPr>
                <w:sz w:val="18"/>
                <w:szCs w:val="18"/>
                <w:highlight w:val="white"/>
              </w:rPr>
            </w:pPr>
            <w:r>
              <w:rPr>
                <w:b w:val="0"/>
                <w:sz w:val="18"/>
                <w:szCs w:val="18"/>
                <w:highlight w:val="white"/>
              </w:rPr>
              <w:t>(937) 641-9675</w:t>
            </w:r>
          </w:p>
          <w:p w14:paraId="3AFB95F9" w14:textId="77777777" w:rsidR="00EA47BF" w:rsidRDefault="00EA47BF" w:rsidP="0065749F">
            <w:pPr>
              <w:spacing w:after="3" w:line="259" w:lineRule="auto"/>
              <w:ind w:left="0"/>
            </w:pPr>
          </w:p>
        </w:tc>
        <w:tc>
          <w:tcPr>
            <w:tcW w:w="1800" w:type="dxa"/>
          </w:tcPr>
          <w:p w14:paraId="60B546B9" w14:textId="77777777" w:rsidR="00EA47BF" w:rsidRDefault="00EA47BF" w:rsidP="0065749F">
            <w:pPr>
              <w:ind w:left="0"/>
              <w:cnfStyle w:val="000000000000" w:firstRow="0" w:lastRow="0" w:firstColumn="0" w:lastColumn="0" w:oddVBand="0" w:evenVBand="0" w:oddHBand="0" w:evenHBand="0" w:firstRowFirstColumn="0" w:firstRowLastColumn="0" w:lastRowFirstColumn="0" w:lastRowLastColumn="0"/>
              <w:rPr>
                <w:sz w:val="18"/>
                <w:szCs w:val="18"/>
              </w:rPr>
            </w:pPr>
          </w:p>
          <w:p w14:paraId="25671C2C" w14:textId="77777777" w:rsidR="00EA47BF" w:rsidRDefault="00EA47BF" w:rsidP="0065749F">
            <w:pPr>
              <w:ind w:left="0"/>
              <w:cnfStyle w:val="000000000000" w:firstRow="0" w:lastRow="0" w:firstColumn="0" w:lastColumn="0" w:oddVBand="0" w:evenVBand="0" w:oddHBand="0" w:evenHBand="0" w:firstRowFirstColumn="0" w:firstRowLastColumn="0" w:lastRowFirstColumn="0" w:lastRowLastColumn="0"/>
              <w:rPr>
                <w:b/>
              </w:rPr>
            </w:pPr>
            <w:r>
              <w:rPr>
                <w:sz w:val="18"/>
                <w:szCs w:val="18"/>
              </w:rPr>
              <w:t>Member-at-Large</w:t>
            </w:r>
          </w:p>
        </w:tc>
        <w:tc>
          <w:tcPr>
            <w:tcW w:w="2250" w:type="dxa"/>
          </w:tcPr>
          <w:p w14:paraId="7FB08C36" w14:textId="77777777" w:rsidR="00EA47BF" w:rsidRDefault="00EA47BF" w:rsidP="0065749F">
            <w:pPr>
              <w:ind w:left="0"/>
              <w:cnfStyle w:val="000000000000" w:firstRow="0" w:lastRow="0" w:firstColumn="0" w:lastColumn="0" w:oddVBand="0" w:evenVBand="0" w:oddHBand="0" w:evenHBand="0" w:firstRowFirstColumn="0" w:firstRowLastColumn="0" w:lastRowFirstColumn="0" w:lastRowLastColumn="0"/>
              <w:rPr>
                <w:sz w:val="18"/>
                <w:szCs w:val="18"/>
              </w:rPr>
            </w:pPr>
          </w:p>
          <w:p w14:paraId="32FFF7B8" w14:textId="77777777" w:rsidR="00EA47BF" w:rsidRDefault="00EA47BF" w:rsidP="0065749F">
            <w:pPr>
              <w:ind w:left="0"/>
              <w:cnfStyle w:val="000000000000" w:firstRow="0" w:lastRow="0" w:firstColumn="0" w:lastColumn="0" w:oddVBand="0" w:evenVBand="0" w:oddHBand="0" w:evenHBand="0" w:firstRowFirstColumn="0" w:firstRowLastColumn="0" w:lastRowFirstColumn="0" w:lastRowLastColumn="0"/>
            </w:pPr>
            <w:r>
              <w:rPr>
                <w:sz w:val="18"/>
                <w:szCs w:val="18"/>
              </w:rPr>
              <w:t>Term 1: 6/2021-</w:t>
            </w:r>
          </w:p>
        </w:tc>
        <w:tc>
          <w:tcPr>
            <w:tcW w:w="2160" w:type="dxa"/>
          </w:tcPr>
          <w:p w14:paraId="20CF0A50" w14:textId="77777777" w:rsidR="00EA47BF" w:rsidRDefault="00EA47BF" w:rsidP="0065749F">
            <w:pPr>
              <w:ind w:left="0"/>
              <w:cnfStyle w:val="000000000000" w:firstRow="0" w:lastRow="0" w:firstColumn="0" w:lastColumn="0" w:oddVBand="0" w:evenVBand="0" w:oddHBand="0" w:evenHBand="0" w:firstRowFirstColumn="0" w:firstRowLastColumn="0" w:lastRowFirstColumn="0" w:lastRowLastColumn="0"/>
            </w:pPr>
          </w:p>
        </w:tc>
      </w:tr>
      <w:tr w:rsidR="00EA47BF" w14:paraId="4A70DBCA" w14:textId="77777777" w:rsidTr="0065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3385C323" w14:textId="77777777" w:rsidR="00EA47BF" w:rsidRDefault="00EA47BF" w:rsidP="0065749F">
            <w:pPr>
              <w:spacing w:after="3" w:line="259" w:lineRule="auto"/>
              <w:ind w:left="0"/>
            </w:pPr>
          </w:p>
        </w:tc>
        <w:tc>
          <w:tcPr>
            <w:tcW w:w="1800" w:type="dxa"/>
          </w:tcPr>
          <w:p w14:paraId="2D9BEA89"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p>
        </w:tc>
        <w:tc>
          <w:tcPr>
            <w:tcW w:w="2250" w:type="dxa"/>
          </w:tcPr>
          <w:p w14:paraId="518154EC"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p>
        </w:tc>
        <w:tc>
          <w:tcPr>
            <w:tcW w:w="2160" w:type="dxa"/>
          </w:tcPr>
          <w:p w14:paraId="69A3C2B0"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p>
        </w:tc>
      </w:tr>
    </w:tbl>
    <w:p w14:paraId="71A9B2CA" w14:textId="77777777" w:rsidR="00A462C9" w:rsidRDefault="00A462C9" w:rsidP="00EA47BF">
      <w:pPr>
        <w:ind w:left="0"/>
      </w:pPr>
    </w:p>
    <w:p w14:paraId="1FE48423" w14:textId="1D7DB38E" w:rsidR="00A462C9" w:rsidRDefault="00A462C9">
      <w:pPr>
        <w:rPr>
          <w:b/>
        </w:rPr>
      </w:pPr>
    </w:p>
    <w:p w14:paraId="71E1B62A" w14:textId="77777777" w:rsidR="00EA47BF" w:rsidRDefault="00EA47BF" w:rsidP="00EA47BF">
      <w:pPr>
        <w:pBdr>
          <w:top w:val="nil"/>
          <w:left w:val="nil"/>
          <w:bottom w:val="nil"/>
          <w:right w:val="nil"/>
          <w:between w:val="nil"/>
        </w:pBdr>
        <w:spacing w:after="3" w:line="259" w:lineRule="auto"/>
        <w:ind w:left="721"/>
        <w:rPr>
          <w:b/>
          <w:sz w:val="22"/>
          <w:szCs w:val="22"/>
        </w:rPr>
      </w:pPr>
      <w:r>
        <w:rPr>
          <w:b/>
          <w:sz w:val="22"/>
          <w:szCs w:val="22"/>
        </w:rPr>
        <w:t>Representatives</w:t>
      </w:r>
    </w:p>
    <w:p w14:paraId="3E78E113" w14:textId="77777777" w:rsidR="00EA47BF" w:rsidRDefault="00EA47BF" w:rsidP="00EA47BF">
      <w:pPr>
        <w:pBdr>
          <w:top w:val="nil"/>
          <w:left w:val="nil"/>
          <w:bottom w:val="nil"/>
          <w:right w:val="nil"/>
          <w:between w:val="nil"/>
        </w:pBdr>
        <w:spacing w:after="3" w:line="259" w:lineRule="auto"/>
        <w:ind w:left="721"/>
        <w:rPr>
          <w:b/>
          <w:sz w:val="22"/>
          <w:szCs w:val="22"/>
        </w:rPr>
      </w:pPr>
      <w:r>
        <w:rPr>
          <w:b/>
          <w:sz w:val="22"/>
          <w:szCs w:val="22"/>
        </w:rPr>
        <w:t>Representatives</w:t>
      </w:r>
    </w:p>
    <w:p w14:paraId="4B67CE17" w14:textId="77777777" w:rsidR="00EA47BF" w:rsidRDefault="00EA47BF" w:rsidP="00EA47BF">
      <w:pPr>
        <w:pBdr>
          <w:top w:val="nil"/>
          <w:left w:val="nil"/>
          <w:bottom w:val="nil"/>
          <w:right w:val="nil"/>
          <w:between w:val="nil"/>
        </w:pBdr>
        <w:spacing w:after="3" w:line="259" w:lineRule="auto"/>
        <w:ind w:left="721"/>
        <w:rPr>
          <w:b/>
          <w:sz w:val="22"/>
          <w:szCs w:val="22"/>
        </w:rPr>
      </w:pPr>
      <w:r>
        <w:rPr>
          <w:b/>
          <w:sz w:val="22"/>
          <w:szCs w:val="22"/>
        </w:rPr>
        <w:t>Representatives</w:t>
      </w:r>
    </w:p>
    <w:p w14:paraId="23105BD5" w14:textId="6D234584" w:rsidR="00EA47BF" w:rsidRDefault="00EA47BF" w:rsidP="00EA47BF">
      <w:pPr>
        <w:pBdr>
          <w:top w:val="nil"/>
          <w:left w:val="nil"/>
          <w:bottom w:val="nil"/>
          <w:right w:val="nil"/>
          <w:between w:val="nil"/>
        </w:pBdr>
        <w:tabs>
          <w:tab w:val="left" w:pos="0"/>
        </w:tabs>
        <w:spacing w:after="3" w:line="259" w:lineRule="auto"/>
        <w:ind w:left="0"/>
        <w:rPr>
          <w:b/>
          <w:sz w:val="22"/>
          <w:szCs w:val="22"/>
        </w:rPr>
      </w:pPr>
      <w:r>
        <w:rPr>
          <w:b/>
          <w:sz w:val="22"/>
          <w:szCs w:val="22"/>
        </w:rPr>
        <w:lastRenderedPageBreak/>
        <w:t>Representatives</w:t>
      </w:r>
    </w:p>
    <w:p w14:paraId="7D2ECEE3" w14:textId="77777777" w:rsidR="00EA47BF" w:rsidRDefault="00EA47BF" w:rsidP="00EA47BF">
      <w:pPr>
        <w:pBdr>
          <w:top w:val="nil"/>
          <w:left w:val="nil"/>
          <w:bottom w:val="nil"/>
          <w:right w:val="nil"/>
          <w:between w:val="nil"/>
        </w:pBdr>
        <w:spacing w:after="3" w:line="259" w:lineRule="auto"/>
        <w:ind w:left="721"/>
        <w:rPr>
          <w:b/>
          <w:sz w:val="22"/>
          <w:szCs w:val="22"/>
        </w:rPr>
      </w:pPr>
    </w:p>
    <w:tbl>
      <w:tblPr>
        <w:tblStyle w:val="a0"/>
        <w:tblW w:w="980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504"/>
        <w:gridCol w:w="1633"/>
        <w:gridCol w:w="1868"/>
        <w:gridCol w:w="2799"/>
      </w:tblGrid>
      <w:tr w:rsidR="00EA47BF" w14:paraId="1A0BF002" w14:textId="77777777" w:rsidTr="0065749F">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504" w:type="dxa"/>
            <w:tcBorders>
              <w:bottom w:val="single" w:sz="4" w:space="0" w:color="000000"/>
            </w:tcBorders>
          </w:tcPr>
          <w:p w14:paraId="60B76554" w14:textId="77777777" w:rsidR="00EA47BF" w:rsidRDefault="00EA47BF" w:rsidP="0065749F">
            <w:pPr>
              <w:spacing w:after="3" w:line="259" w:lineRule="auto"/>
              <w:ind w:left="0"/>
              <w:jc w:val="center"/>
              <w:rPr>
                <w:sz w:val="18"/>
                <w:szCs w:val="18"/>
              </w:rPr>
            </w:pPr>
          </w:p>
          <w:p w14:paraId="76B7271F" w14:textId="77777777" w:rsidR="00EA47BF" w:rsidRDefault="00EA47BF" w:rsidP="0065749F">
            <w:pPr>
              <w:spacing w:after="3" w:line="259" w:lineRule="auto"/>
              <w:ind w:left="0"/>
              <w:jc w:val="center"/>
              <w:rPr>
                <w:rFonts w:ascii="Calibri" w:eastAsia="Calibri" w:hAnsi="Calibri" w:cs="Calibri"/>
                <w:sz w:val="20"/>
                <w:szCs w:val="20"/>
              </w:rPr>
            </w:pPr>
            <w:r>
              <w:rPr>
                <w:sz w:val="18"/>
                <w:szCs w:val="18"/>
              </w:rPr>
              <w:t>Parish Council Members</w:t>
            </w:r>
            <w:r>
              <w:rPr>
                <w:rFonts w:ascii="Calibri" w:eastAsia="Calibri" w:hAnsi="Calibri" w:cs="Calibri"/>
                <w:sz w:val="20"/>
                <w:szCs w:val="20"/>
              </w:rPr>
              <w:t xml:space="preserve"> </w:t>
            </w:r>
          </w:p>
        </w:tc>
        <w:tc>
          <w:tcPr>
            <w:tcW w:w="1633" w:type="dxa"/>
          </w:tcPr>
          <w:p w14:paraId="6B64C7C5" w14:textId="77777777" w:rsidR="00EA47BF" w:rsidRDefault="00EA47BF" w:rsidP="0065749F">
            <w:pPr>
              <w:spacing w:after="3" w:line="259" w:lineRule="auto"/>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1450C5FB" w14:textId="77777777" w:rsidR="00EA47BF" w:rsidRDefault="00EA47BF" w:rsidP="0065749F">
            <w:pPr>
              <w:spacing w:after="3" w:line="259" w:lineRule="auto"/>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Role</w:t>
            </w:r>
          </w:p>
        </w:tc>
        <w:tc>
          <w:tcPr>
            <w:tcW w:w="1868" w:type="dxa"/>
          </w:tcPr>
          <w:p w14:paraId="79C7F9EF" w14:textId="77777777" w:rsidR="00EA47BF" w:rsidRDefault="00EA47BF" w:rsidP="0065749F">
            <w:pPr>
              <w:spacing w:after="3" w:line="259" w:lineRule="auto"/>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07CC382B" w14:textId="77777777" w:rsidR="00EA47BF" w:rsidRDefault="00EA47BF" w:rsidP="0065749F">
            <w:pPr>
              <w:spacing w:after="3" w:line="259" w:lineRule="auto"/>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Term</w:t>
            </w:r>
          </w:p>
        </w:tc>
        <w:tc>
          <w:tcPr>
            <w:tcW w:w="2799" w:type="dxa"/>
          </w:tcPr>
          <w:p w14:paraId="4093844A" w14:textId="77777777" w:rsidR="00EA47BF" w:rsidRDefault="00EA47BF" w:rsidP="0065749F">
            <w:pPr>
              <w:spacing w:after="3" w:line="259" w:lineRule="auto"/>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7646ED56" w14:textId="77777777" w:rsidR="00EA47BF" w:rsidRDefault="00EA47BF" w:rsidP="0065749F">
            <w:pPr>
              <w:spacing w:after="3" w:line="259" w:lineRule="auto"/>
              <w:ind w:left="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Attendance</w:t>
            </w:r>
          </w:p>
        </w:tc>
      </w:tr>
      <w:tr w:rsidR="00EA47BF" w14:paraId="7D0962AD" w14:textId="77777777" w:rsidTr="0065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4" w:type="dxa"/>
            <w:tcBorders>
              <w:top w:val="single" w:sz="4" w:space="0" w:color="000000"/>
            </w:tcBorders>
          </w:tcPr>
          <w:p w14:paraId="570348A1" w14:textId="77777777" w:rsidR="00EA47BF" w:rsidRDefault="00EA47BF" w:rsidP="0065749F">
            <w:pPr>
              <w:rPr>
                <w:sz w:val="18"/>
                <w:szCs w:val="18"/>
              </w:rPr>
            </w:pPr>
            <w:r>
              <w:rPr>
                <w:b w:val="0"/>
                <w:sz w:val="18"/>
                <w:szCs w:val="18"/>
              </w:rPr>
              <w:t>Mark Breza</w:t>
            </w:r>
          </w:p>
          <w:p w14:paraId="34062267" w14:textId="77777777" w:rsidR="00EA47BF" w:rsidRDefault="00EA47BF" w:rsidP="0065749F">
            <w:pPr>
              <w:spacing w:after="3" w:line="259" w:lineRule="auto"/>
              <w:ind w:left="0"/>
            </w:pPr>
            <w:r>
              <w:rPr>
                <w:b w:val="0"/>
                <w:sz w:val="18"/>
                <w:szCs w:val="18"/>
              </w:rPr>
              <w:t>maintenance@stpaulyellowsprings.org</w:t>
            </w:r>
          </w:p>
        </w:tc>
        <w:tc>
          <w:tcPr>
            <w:tcW w:w="1633" w:type="dxa"/>
          </w:tcPr>
          <w:p w14:paraId="6A62A20E"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rPr>
                <w:sz w:val="18"/>
                <w:szCs w:val="18"/>
              </w:rPr>
            </w:pPr>
          </w:p>
          <w:p w14:paraId="64EFEEB7" w14:textId="77777777" w:rsidR="00EA47BF" w:rsidRDefault="00EA47BF" w:rsidP="0065749F">
            <w:pPr>
              <w:spacing w:after="3" w:line="259" w:lineRule="auto"/>
              <w:ind w:left="0"/>
              <w:jc w:val="center"/>
              <w:cnfStyle w:val="000000100000" w:firstRow="0" w:lastRow="0" w:firstColumn="0" w:lastColumn="0" w:oddVBand="0" w:evenVBand="0" w:oddHBand="1" w:evenHBand="0" w:firstRowFirstColumn="0" w:firstRowLastColumn="0" w:lastRowFirstColumn="0" w:lastRowLastColumn="0"/>
              <w:rPr>
                <w:b/>
              </w:rPr>
            </w:pPr>
            <w:r>
              <w:rPr>
                <w:sz w:val="18"/>
                <w:szCs w:val="18"/>
              </w:rPr>
              <w:t>Building/Grounds</w:t>
            </w:r>
          </w:p>
        </w:tc>
        <w:tc>
          <w:tcPr>
            <w:tcW w:w="1868" w:type="dxa"/>
          </w:tcPr>
          <w:p w14:paraId="63A5D771" w14:textId="77777777" w:rsidR="00EA47BF" w:rsidRDefault="00EA47BF" w:rsidP="0065749F">
            <w:pPr>
              <w:spacing w:after="3" w:line="259" w:lineRule="auto"/>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6C46F8A4" w14:textId="77777777" w:rsidR="00EA47BF" w:rsidRDefault="00EA47BF" w:rsidP="0065749F">
            <w:pPr>
              <w:spacing w:after="3" w:line="259" w:lineRule="auto"/>
              <w:ind w:left="0"/>
              <w:jc w:val="center"/>
              <w:cnfStyle w:val="000000100000" w:firstRow="0" w:lastRow="0" w:firstColumn="0" w:lastColumn="0" w:oddVBand="0" w:evenVBand="0" w:oddHBand="1" w:evenHBand="0" w:firstRowFirstColumn="0" w:firstRowLastColumn="0" w:lastRowFirstColumn="0" w:lastRowLastColumn="0"/>
            </w:pPr>
            <w:r>
              <w:rPr>
                <w:sz w:val="18"/>
                <w:szCs w:val="18"/>
              </w:rPr>
              <w:t xml:space="preserve"> Employee, Ex Officio</w:t>
            </w:r>
          </w:p>
        </w:tc>
        <w:tc>
          <w:tcPr>
            <w:tcW w:w="2799" w:type="dxa"/>
          </w:tcPr>
          <w:p w14:paraId="79BDAFAC" w14:textId="77777777" w:rsidR="00EA47BF" w:rsidRDefault="00EA47BF" w:rsidP="0065749F">
            <w:pPr>
              <w:spacing w:after="3" w:line="259" w:lineRule="auto"/>
              <w:ind w:left="0"/>
              <w:jc w:val="center"/>
              <w:cnfStyle w:val="000000100000" w:firstRow="0" w:lastRow="0" w:firstColumn="0" w:lastColumn="0" w:oddVBand="0" w:evenVBand="0" w:oddHBand="1" w:evenHBand="0" w:firstRowFirstColumn="0" w:firstRowLastColumn="0" w:lastRowFirstColumn="0" w:lastRowLastColumn="0"/>
            </w:pPr>
          </w:p>
        </w:tc>
      </w:tr>
      <w:tr w:rsidR="00EA47BF" w14:paraId="455FB156" w14:textId="77777777" w:rsidTr="0065749F">
        <w:tc>
          <w:tcPr>
            <w:cnfStyle w:val="001000000000" w:firstRow="0" w:lastRow="0" w:firstColumn="1" w:lastColumn="0" w:oddVBand="0" w:evenVBand="0" w:oddHBand="0" w:evenHBand="0" w:firstRowFirstColumn="0" w:firstRowLastColumn="0" w:lastRowFirstColumn="0" w:lastRowLastColumn="0"/>
            <w:tcW w:w="3504" w:type="dxa"/>
          </w:tcPr>
          <w:p w14:paraId="6C1B772A" w14:textId="77777777" w:rsidR="00EA47BF" w:rsidRDefault="00EA47BF" w:rsidP="0065749F">
            <w:pPr>
              <w:spacing w:after="3" w:line="259" w:lineRule="auto"/>
              <w:ind w:left="0"/>
              <w:rPr>
                <w:sz w:val="18"/>
                <w:szCs w:val="18"/>
              </w:rPr>
            </w:pPr>
            <w:r>
              <w:rPr>
                <w:b w:val="0"/>
                <w:sz w:val="18"/>
                <w:szCs w:val="18"/>
              </w:rPr>
              <w:t xml:space="preserve">Ken Struewing, </w:t>
            </w:r>
            <w:hyperlink r:id="rId15">
              <w:r>
                <w:rPr>
                  <w:color w:val="0000FF"/>
                  <w:sz w:val="18"/>
                  <w:szCs w:val="18"/>
                  <w:u w:val="single"/>
                </w:rPr>
                <w:t>kenandbetheen</w:t>
              </w:r>
            </w:hyperlink>
            <w:r>
              <w:rPr>
                <w:color w:val="0000FF"/>
                <w:sz w:val="18"/>
                <w:szCs w:val="18"/>
                <w:u w:val="single"/>
              </w:rPr>
              <w:t>@yahoo.com</w:t>
            </w:r>
            <w:r>
              <w:rPr>
                <w:b w:val="0"/>
                <w:sz w:val="18"/>
                <w:szCs w:val="18"/>
              </w:rPr>
              <w:t>, 937-767-1388</w:t>
            </w:r>
          </w:p>
        </w:tc>
        <w:tc>
          <w:tcPr>
            <w:tcW w:w="1633" w:type="dxa"/>
          </w:tcPr>
          <w:p w14:paraId="74B76AE2"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rPr>
                <w:sz w:val="18"/>
                <w:szCs w:val="18"/>
              </w:rPr>
            </w:pPr>
          </w:p>
          <w:p w14:paraId="3B8C5E35"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r>
              <w:rPr>
                <w:sz w:val="18"/>
                <w:szCs w:val="18"/>
              </w:rPr>
              <w:t>Cemetery</w:t>
            </w:r>
          </w:p>
        </w:tc>
        <w:tc>
          <w:tcPr>
            <w:tcW w:w="1868" w:type="dxa"/>
          </w:tcPr>
          <w:p w14:paraId="1306E5B5"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p>
        </w:tc>
        <w:tc>
          <w:tcPr>
            <w:tcW w:w="2799" w:type="dxa"/>
          </w:tcPr>
          <w:p w14:paraId="0AA70B0D"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p>
        </w:tc>
      </w:tr>
      <w:tr w:rsidR="00EA47BF" w14:paraId="2FBB9993" w14:textId="77777777" w:rsidTr="0065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4" w:type="dxa"/>
          </w:tcPr>
          <w:p w14:paraId="03231241" w14:textId="77777777" w:rsidR="00EA47BF" w:rsidRDefault="00EA47BF" w:rsidP="0065749F">
            <w:pPr>
              <w:spacing w:after="3" w:line="259" w:lineRule="auto"/>
              <w:ind w:left="0"/>
            </w:pPr>
            <w:r>
              <w:rPr>
                <w:b w:val="0"/>
                <w:sz w:val="18"/>
                <w:szCs w:val="18"/>
              </w:rPr>
              <w:t>Tami Whalen,</w:t>
            </w:r>
            <w:r>
              <w:t xml:space="preserve"> </w:t>
            </w:r>
            <w:r>
              <w:rPr>
                <w:color w:val="0000FF"/>
                <w:sz w:val="18"/>
                <w:szCs w:val="18"/>
                <w:u w:val="single"/>
              </w:rPr>
              <w:t>twhalen3@woh.rr.com,</w:t>
            </w:r>
            <w:r>
              <w:rPr>
                <w:b w:val="0"/>
                <w:sz w:val="18"/>
                <w:szCs w:val="18"/>
              </w:rPr>
              <w:t xml:space="preserve"> </w:t>
            </w:r>
          </w:p>
        </w:tc>
        <w:tc>
          <w:tcPr>
            <w:tcW w:w="1633" w:type="dxa"/>
          </w:tcPr>
          <w:p w14:paraId="737FEB34"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rPr>
                <w:sz w:val="18"/>
                <w:szCs w:val="18"/>
              </w:rPr>
            </w:pPr>
          </w:p>
          <w:p w14:paraId="0D6F0E73"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r>
              <w:rPr>
                <w:sz w:val="18"/>
                <w:szCs w:val="18"/>
              </w:rPr>
              <w:t>Finance</w:t>
            </w:r>
          </w:p>
        </w:tc>
        <w:tc>
          <w:tcPr>
            <w:tcW w:w="1868" w:type="dxa"/>
          </w:tcPr>
          <w:p w14:paraId="788A1330"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r>
              <w:rPr>
                <w:sz w:val="18"/>
                <w:szCs w:val="18"/>
              </w:rPr>
              <w:t>President of Finance Council</w:t>
            </w:r>
          </w:p>
        </w:tc>
        <w:tc>
          <w:tcPr>
            <w:tcW w:w="2799" w:type="dxa"/>
          </w:tcPr>
          <w:p w14:paraId="640F083B"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p>
        </w:tc>
      </w:tr>
      <w:tr w:rsidR="00EA47BF" w14:paraId="67C54E82" w14:textId="77777777" w:rsidTr="0065749F">
        <w:tc>
          <w:tcPr>
            <w:cnfStyle w:val="001000000000" w:firstRow="0" w:lastRow="0" w:firstColumn="1" w:lastColumn="0" w:oddVBand="0" w:evenVBand="0" w:oddHBand="0" w:evenHBand="0" w:firstRowFirstColumn="0" w:firstRowLastColumn="0" w:lastRowFirstColumn="0" w:lastRowLastColumn="0"/>
            <w:tcW w:w="3504" w:type="dxa"/>
          </w:tcPr>
          <w:p w14:paraId="4AFF6395" w14:textId="77777777" w:rsidR="00EA47BF" w:rsidRDefault="00EA47BF" w:rsidP="0065749F">
            <w:pPr>
              <w:spacing w:after="3" w:line="259" w:lineRule="auto"/>
              <w:ind w:left="0"/>
            </w:pPr>
          </w:p>
        </w:tc>
        <w:tc>
          <w:tcPr>
            <w:tcW w:w="1633" w:type="dxa"/>
          </w:tcPr>
          <w:p w14:paraId="429C3A66"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r>
              <w:rPr>
                <w:sz w:val="18"/>
                <w:szCs w:val="18"/>
              </w:rPr>
              <w:t>Education</w:t>
            </w:r>
          </w:p>
        </w:tc>
        <w:tc>
          <w:tcPr>
            <w:tcW w:w="1868" w:type="dxa"/>
          </w:tcPr>
          <w:p w14:paraId="7E792AC6"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r>
              <w:rPr>
                <w:sz w:val="18"/>
                <w:szCs w:val="18"/>
              </w:rPr>
              <w:t>Employee, Ex Officio</w:t>
            </w:r>
          </w:p>
        </w:tc>
        <w:tc>
          <w:tcPr>
            <w:tcW w:w="2799" w:type="dxa"/>
          </w:tcPr>
          <w:p w14:paraId="096AF853"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p>
        </w:tc>
      </w:tr>
      <w:tr w:rsidR="00EA47BF" w14:paraId="73D6417A" w14:textId="77777777" w:rsidTr="0065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4" w:type="dxa"/>
          </w:tcPr>
          <w:p w14:paraId="1761C093" w14:textId="77777777" w:rsidR="00EA47BF" w:rsidRDefault="00EA47BF" w:rsidP="0065749F">
            <w:pPr>
              <w:spacing w:after="3" w:line="259" w:lineRule="auto"/>
              <w:ind w:left="0"/>
            </w:pPr>
            <w:r>
              <w:rPr>
                <w:b w:val="0"/>
                <w:sz w:val="18"/>
                <w:szCs w:val="18"/>
              </w:rPr>
              <w:t>Fr. Andrew Cordonnier</w:t>
            </w:r>
          </w:p>
        </w:tc>
        <w:tc>
          <w:tcPr>
            <w:tcW w:w="1633" w:type="dxa"/>
          </w:tcPr>
          <w:p w14:paraId="1C2577BC"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r>
              <w:rPr>
                <w:sz w:val="18"/>
                <w:szCs w:val="18"/>
              </w:rPr>
              <w:t>Liturgy</w:t>
            </w:r>
          </w:p>
        </w:tc>
        <w:tc>
          <w:tcPr>
            <w:tcW w:w="1868" w:type="dxa"/>
          </w:tcPr>
          <w:p w14:paraId="646F20D7"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r>
              <w:rPr>
                <w:sz w:val="18"/>
                <w:szCs w:val="18"/>
              </w:rPr>
              <w:t>Pastor, Ex Officio</w:t>
            </w:r>
          </w:p>
        </w:tc>
        <w:tc>
          <w:tcPr>
            <w:tcW w:w="2799" w:type="dxa"/>
          </w:tcPr>
          <w:p w14:paraId="164BC521"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p>
        </w:tc>
      </w:tr>
      <w:tr w:rsidR="00EA47BF" w14:paraId="2AD8EA84" w14:textId="77777777" w:rsidTr="0065749F">
        <w:tc>
          <w:tcPr>
            <w:cnfStyle w:val="001000000000" w:firstRow="0" w:lastRow="0" w:firstColumn="1" w:lastColumn="0" w:oddVBand="0" w:evenVBand="0" w:oddHBand="0" w:evenHBand="0" w:firstRowFirstColumn="0" w:firstRowLastColumn="0" w:lastRowFirstColumn="0" w:lastRowLastColumn="0"/>
            <w:tcW w:w="3504" w:type="dxa"/>
          </w:tcPr>
          <w:p w14:paraId="7D9AD1E3" w14:textId="77777777" w:rsidR="00EA47BF" w:rsidRDefault="00EA47BF" w:rsidP="0065749F">
            <w:pPr>
              <w:spacing w:after="3" w:line="259" w:lineRule="auto"/>
              <w:ind w:left="0"/>
            </w:pPr>
            <w:r>
              <w:rPr>
                <w:b w:val="0"/>
                <w:sz w:val="18"/>
                <w:szCs w:val="18"/>
              </w:rPr>
              <w:t>Patty Alexander, Karen McKee, Kathy Sanders, Dan Marion</w:t>
            </w:r>
          </w:p>
        </w:tc>
        <w:tc>
          <w:tcPr>
            <w:tcW w:w="1633" w:type="dxa"/>
          </w:tcPr>
          <w:p w14:paraId="3772F950"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r>
              <w:rPr>
                <w:sz w:val="18"/>
                <w:szCs w:val="18"/>
              </w:rPr>
              <w:t>Parish Life &amp; Outreach</w:t>
            </w:r>
          </w:p>
        </w:tc>
        <w:tc>
          <w:tcPr>
            <w:tcW w:w="1868" w:type="dxa"/>
          </w:tcPr>
          <w:p w14:paraId="50D331AD"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p>
        </w:tc>
        <w:tc>
          <w:tcPr>
            <w:tcW w:w="2799" w:type="dxa"/>
          </w:tcPr>
          <w:p w14:paraId="51259BDA"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p>
        </w:tc>
      </w:tr>
      <w:tr w:rsidR="00EA47BF" w14:paraId="02C34546" w14:textId="77777777" w:rsidTr="0065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4" w:type="dxa"/>
          </w:tcPr>
          <w:p w14:paraId="5EA98824" w14:textId="77777777" w:rsidR="00EA47BF" w:rsidRDefault="00EA47BF" w:rsidP="0065749F">
            <w:pPr>
              <w:spacing w:after="3" w:line="259" w:lineRule="auto"/>
              <w:ind w:left="0"/>
            </w:pPr>
          </w:p>
        </w:tc>
        <w:tc>
          <w:tcPr>
            <w:tcW w:w="1633" w:type="dxa"/>
          </w:tcPr>
          <w:p w14:paraId="28D8C424"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1868" w:type="dxa"/>
          </w:tcPr>
          <w:p w14:paraId="1EE9649C"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p>
        </w:tc>
        <w:tc>
          <w:tcPr>
            <w:tcW w:w="2799" w:type="dxa"/>
          </w:tcPr>
          <w:p w14:paraId="7AC56BBE"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p>
        </w:tc>
      </w:tr>
      <w:tr w:rsidR="00EA47BF" w14:paraId="510DC68B" w14:textId="77777777" w:rsidTr="0065749F">
        <w:tc>
          <w:tcPr>
            <w:cnfStyle w:val="001000000000" w:firstRow="0" w:lastRow="0" w:firstColumn="1" w:lastColumn="0" w:oddVBand="0" w:evenVBand="0" w:oddHBand="0" w:evenHBand="0" w:firstRowFirstColumn="0" w:firstRowLastColumn="0" w:lastRowFirstColumn="0" w:lastRowLastColumn="0"/>
            <w:tcW w:w="3504" w:type="dxa"/>
          </w:tcPr>
          <w:p w14:paraId="18453B9D" w14:textId="77777777" w:rsidR="00EA47BF" w:rsidRDefault="00EA47BF" w:rsidP="0065749F">
            <w:pPr>
              <w:spacing w:after="3" w:line="259" w:lineRule="auto"/>
              <w:ind w:left="0"/>
            </w:pPr>
          </w:p>
        </w:tc>
        <w:tc>
          <w:tcPr>
            <w:tcW w:w="1633" w:type="dxa"/>
          </w:tcPr>
          <w:p w14:paraId="330CBDD2"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rPr>
                <w:b/>
              </w:rPr>
            </w:pPr>
          </w:p>
        </w:tc>
        <w:tc>
          <w:tcPr>
            <w:tcW w:w="1868" w:type="dxa"/>
          </w:tcPr>
          <w:p w14:paraId="0ADAEC39"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p>
        </w:tc>
        <w:tc>
          <w:tcPr>
            <w:tcW w:w="2799" w:type="dxa"/>
          </w:tcPr>
          <w:p w14:paraId="0BA4EC66" w14:textId="77777777" w:rsidR="00EA47BF" w:rsidRDefault="00EA47BF" w:rsidP="0065749F">
            <w:pPr>
              <w:spacing w:after="3" w:line="259" w:lineRule="auto"/>
              <w:ind w:left="0"/>
              <w:cnfStyle w:val="000000000000" w:firstRow="0" w:lastRow="0" w:firstColumn="0" w:lastColumn="0" w:oddVBand="0" w:evenVBand="0" w:oddHBand="0" w:evenHBand="0" w:firstRowFirstColumn="0" w:firstRowLastColumn="0" w:lastRowFirstColumn="0" w:lastRowLastColumn="0"/>
            </w:pPr>
          </w:p>
        </w:tc>
      </w:tr>
      <w:tr w:rsidR="00EA47BF" w14:paraId="51B96A49" w14:textId="77777777" w:rsidTr="0065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4" w:type="dxa"/>
          </w:tcPr>
          <w:p w14:paraId="188692E6" w14:textId="77777777" w:rsidR="00EA47BF" w:rsidRDefault="00EA47BF" w:rsidP="0065749F">
            <w:pPr>
              <w:spacing w:after="3" w:line="259" w:lineRule="auto"/>
              <w:ind w:left="0"/>
            </w:pPr>
          </w:p>
        </w:tc>
        <w:tc>
          <w:tcPr>
            <w:tcW w:w="1633" w:type="dxa"/>
          </w:tcPr>
          <w:p w14:paraId="7DBE3135"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p>
        </w:tc>
        <w:tc>
          <w:tcPr>
            <w:tcW w:w="1868" w:type="dxa"/>
          </w:tcPr>
          <w:p w14:paraId="0472AC2D"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p>
        </w:tc>
        <w:tc>
          <w:tcPr>
            <w:tcW w:w="2799" w:type="dxa"/>
          </w:tcPr>
          <w:p w14:paraId="3E43FFCE" w14:textId="77777777" w:rsidR="00EA47BF" w:rsidRDefault="00EA47BF" w:rsidP="0065749F">
            <w:pPr>
              <w:spacing w:after="3" w:line="259" w:lineRule="auto"/>
              <w:ind w:left="0"/>
              <w:cnfStyle w:val="000000100000" w:firstRow="0" w:lastRow="0" w:firstColumn="0" w:lastColumn="0" w:oddVBand="0" w:evenVBand="0" w:oddHBand="1" w:evenHBand="0" w:firstRowFirstColumn="0" w:firstRowLastColumn="0" w:lastRowFirstColumn="0" w:lastRowLastColumn="0"/>
            </w:pPr>
          </w:p>
        </w:tc>
      </w:tr>
    </w:tbl>
    <w:p w14:paraId="1CADF8B3" w14:textId="77777777" w:rsidR="00A462C9" w:rsidRDefault="00A462C9">
      <w:pPr>
        <w:pStyle w:val="Heading2"/>
        <w:spacing w:before="360"/>
      </w:pPr>
    </w:p>
    <w:p w14:paraId="592AB787" w14:textId="77777777" w:rsidR="00A462C9" w:rsidRDefault="00A462C9"/>
    <w:p w14:paraId="766D64A3" w14:textId="77777777" w:rsidR="00A462C9" w:rsidRDefault="00A462C9">
      <w:pPr>
        <w:pBdr>
          <w:top w:val="nil"/>
          <w:left w:val="nil"/>
          <w:bottom w:val="nil"/>
          <w:right w:val="nil"/>
          <w:between w:val="nil"/>
        </w:pBdr>
        <w:ind w:left="720" w:hanging="720"/>
        <w:rPr>
          <w:color w:val="000000"/>
        </w:rPr>
      </w:pPr>
    </w:p>
    <w:p w14:paraId="2CFCEF40" w14:textId="77777777" w:rsidR="00A462C9" w:rsidRDefault="00A462C9">
      <w:pPr>
        <w:spacing w:after="3" w:line="259" w:lineRule="auto"/>
        <w:ind w:left="0"/>
      </w:pPr>
    </w:p>
    <w:p w14:paraId="19F86317" w14:textId="77777777" w:rsidR="00A462C9" w:rsidRDefault="00A462C9">
      <w:pPr>
        <w:pStyle w:val="Heading2"/>
        <w:ind w:left="0"/>
        <w:rPr>
          <w:rFonts w:ascii="Times New Roman" w:eastAsia="Times New Roman" w:hAnsi="Times New Roman" w:cs="Times New Roman"/>
          <w:color w:val="000000"/>
        </w:rPr>
      </w:pPr>
    </w:p>
    <w:sectPr w:rsidR="00A462C9">
      <w:headerReference w:type="default" r:id="rId16"/>
      <w:footerReference w:type="default" r:id="rId17"/>
      <w:pgSz w:w="12240" w:h="15840"/>
      <w:pgMar w:top="420" w:right="1521" w:bottom="1440" w:left="100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0896C" w14:textId="77777777" w:rsidR="00F46383" w:rsidRDefault="00F46383">
      <w:pPr>
        <w:spacing w:after="0" w:line="240" w:lineRule="auto"/>
      </w:pPr>
      <w:r>
        <w:separator/>
      </w:r>
    </w:p>
  </w:endnote>
  <w:endnote w:type="continuationSeparator" w:id="0">
    <w:p w14:paraId="66376283" w14:textId="77777777" w:rsidR="00F46383" w:rsidRDefault="00F4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1479" w14:textId="77777777" w:rsidR="00A462C9" w:rsidRDefault="00BF5726">
    <w:pPr>
      <w:pBdr>
        <w:top w:val="single" w:sz="4" w:space="1" w:color="D9D9D9"/>
        <w:left w:val="nil"/>
        <w:bottom w:val="nil"/>
        <w:right w:val="nil"/>
        <w:between w:val="nil"/>
      </w:pBdr>
      <w:tabs>
        <w:tab w:val="center" w:pos="4680"/>
        <w:tab w:val="right" w:pos="9360"/>
      </w:tabs>
      <w:spacing w:after="0" w:line="240" w:lineRule="auto"/>
      <w:ind w:hanging="10"/>
      <w:jc w:val="right"/>
      <w:rPr>
        <w:color w:val="000000"/>
      </w:rPr>
    </w:pPr>
    <w:r>
      <w:rPr>
        <w:color w:val="000000"/>
      </w:rPr>
      <w:fldChar w:fldCharType="begin"/>
    </w:r>
    <w:r>
      <w:rPr>
        <w:color w:val="000000"/>
      </w:rPr>
      <w:instrText>PAGE</w:instrText>
    </w:r>
    <w:r>
      <w:rPr>
        <w:color w:val="000000"/>
      </w:rPr>
      <w:fldChar w:fldCharType="separate"/>
    </w:r>
    <w:r w:rsidR="003B1CE2">
      <w:rPr>
        <w:noProof/>
        <w:color w:val="000000"/>
      </w:rPr>
      <w:t>1</w:t>
    </w:r>
    <w:r>
      <w:rPr>
        <w:color w:val="000000"/>
      </w:rPr>
      <w:fldChar w:fldCharType="end"/>
    </w:r>
    <w:r>
      <w:rPr>
        <w:color w:val="000000"/>
      </w:rPr>
      <w:t xml:space="preserve"> | </w:t>
    </w:r>
    <w:r>
      <w:rPr>
        <w:color w:val="7F7F7F"/>
      </w:rPr>
      <w:t>Page</w:t>
    </w:r>
  </w:p>
  <w:p w14:paraId="02882FEA" w14:textId="77777777" w:rsidR="00A462C9" w:rsidRDefault="00A462C9">
    <w:pPr>
      <w:pBdr>
        <w:top w:val="nil"/>
        <w:left w:val="nil"/>
        <w:bottom w:val="nil"/>
        <w:right w:val="nil"/>
        <w:between w:val="nil"/>
      </w:pBdr>
      <w:tabs>
        <w:tab w:val="center" w:pos="4680"/>
        <w:tab w:val="right" w:pos="9360"/>
      </w:tabs>
      <w:spacing w:after="0" w:line="240" w:lineRule="auto"/>
      <w:ind w:hanging="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8FE7F" w14:textId="77777777" w:rsidR="00F46383" w:rsidRDefault="00F46383">
      <w:pPr>
        <w:spacing w:after="0" w:line="240" w:lineRule="auto"/>
      </w:pPr>
      <w:r>
        <w:separator/>
      </w:r>
    </w:p>
  </w:footnote>
  <w:footnote w:type="continuationSeparator" w:id="0">
    <w:p w14:paraId="4C24CAD5" w14:textId="77777777" w:rsidR="00F46383" w:rsidRDefault="00F4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FB18" w14:textId="7DAFFB9E" w:rsidR="0082247F" w:rsidRPr="00246F38" w:rsidRDefault="0082247F" w:rsidP="0082247F">
    <w:pPr>
      <w:spacing w:after="0" w:line="259" w:lineRule="auto"/>
      <w:ind w:left="500"/>
      <w:jc w:val="center"/>
      <w:rPr>
        <w:b/>
      </w:rPr>
    </w:pPr>
    <w:r w:rsidRPr="00246F38">
      <w:rPr>
        <w:b/>
        <w:sz w:val="29"/>
        <w:szCs w:val="29"/>
      </w:rPr>
      <w:t xml:space="preserve">Parish Pastoral Council Regular Meeting </w:t>
    </w:r>
  </w:p>
  <w:p w14:paraId="2E87ABAD" w14:textId="77777777" w:rsidR="0082247F" w:rsidRPr="00246F38" w:rsidRDefault="0082247F" w:rsidP="0082247F">
    <w:pPr>
      <w:spacing w:after="0" w:line="246" w:lineRule="auto"/>
      <w:ind w:left="4040" w:right="1529" w:hanging="1021"/>
      <w:rPr>
        <w:b/>
        <w:sz w:val="24"/>
        <w:szCs w:val="24"/>
      </w:rPr>
    </w:pPr>
    <w:r w:rsidRPr="00246F38">
      <w:rPr>
        <w:b/>
        <w:sz w:val="24"/>
        <w:szCs w:val="24"/>
      </w:rPr>
      <w:t xml:space="preserve">Wednesday, October 6, 2021 ~ 6:45 p.m. </w:t>
    </w:r>
  </w:p>
  <w:p w14:paraId="25D1CB2A" w14:textId="77777777" w:rsidR="0082247F" w:rsidRPr="00246F38" w:rsidRDefault="0082247F" w:rsidP="0082247F">
    <w:pPr>
      <w:spacing w:after="0" w:line="246" w:lineRule="auto"/>
      <w:ind w:left="4040" w:right="1529" w:hanging="1021"/>
      <w:rPr>
        <w:b/>
      </w:rPr>
    </w:pPr>
    <w:r w:rsidRPr="00246F38">
      <w:rPr>
        <w:b/>
        <w:sz w:val="24"/>
        <w:szCs w:val="24"/>
      </w:rPr>
      <w:t>In-person at Saint Paul Undercroft</w:t>
    </w:r>
    <w:r w:rsidRPr="00246F38">
      <w:rPr>
        <w:b/>
      </w:rPr>
      <w:t xml:space="preserve"> </w:t>
    </w:r>
  </w:p>
  <w:p w14:paraId="77532712" w14:textId="12F93697" w:rsidR="0082247F" w:rsidRDefault="0082247F">
    <w:pPr>
      <w:pStyle w:val="Header"/>
    </w:pPr>
  </w:p>
  <w:p w14:paraId="3D2B0A7A" w14:textId="77777777" w:rsidR="0082247F" w:rsidRDefault="00822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64F05"/>
    <w:multiLevelType w:val="multilevel"/>
    <w:tmpl w:val="9542A876"/>
    <w:lvl w:ilvl="0">
      <w:start w:val="1"/>
      <w:numFmt w:val="decimal"/>
      <w:lvlText w:val="%1.0"/>
      <w:lvlJc w:val="left"/>
      <w:pPr>
        <w:ind w:left="721" w:hanging="721"/>
      </w:pPr>
      <w:rPr>
        <w:b w:val="0"/>
        <w:i w:val="0"/>
        <w:strike w:val="0"/>
        <w:color w:val="000000"/>
        <w:sz w:val="23"/>
        <w:szCs w:val="23"/>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3"/>
        <w:szCs w:val="23"/>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3"/>
        <w:szCs w:val="23"/>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3"/>
        <w:szCs w:val="23"/>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3"/>
        <w:szCs w:val="23"/>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3"/>
        <w:szCs w:val="23"/>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3"/>
        <w:szCs w:val="23"/>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3"/>
        <w:szCs w:val="23"/>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3"/>
        <w:szCs w:val="23"/>
        <w:u w:val="none"/>
        <w:shd w:val="clear" w:color="auto" w:fill="auto"/>
        <w:vertAlign w:val="baseline"/>
      </w:rPr>
    </w:lvl>
  </w:abstractNum>
  <w:abstractNum w:abstractNumId="1" w15:restartNumberingAfterBreak="0">
    <w:nsid w:val="1C2B4467"/>
    <w:multiLevelType w:val="multilevel"/>
    <w:tmpl w:val="D1CAC1DC"/>
    <w:lvl w:ilvl="0">
      <w:start w:val="7"/>
      <w:numFmt w:val="decimal"/>
      <w:lvlText w:val="%1.0"/>
      <w:lvlJc w:val="left"/>
      <w:pPr>
        <w:ind w:left="1584" w:hanging="518"/>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F44487"/>
    <w:multiLevelType w:val="multilevel"/>
    <w:tmpl w:val="5A22395E"/>
    <w:lvl w:ilvl="0">
      <w:start w:val="1"/>
      <w:numFmt w:val="upperLetter"/>
      <w:lvlText w:val="%1."/>
      <w:lvlJc w:val="left"/>
      <w:pPr>
        <w:ind w:left="1066" w:hanging="1066"/>
      </w:pPr>
      <w:rPr>
        <w:rFonts w:ascii="Times New Roman" w:eastAsia="Times New Roman" w:hAnsi="Times New Roman" w:cs="Times New Roman"/>
        <w:b w:val="0"/>
        <w:i w:val="0"/>
        <w:strike w:val="0"/>
        <w:color w:val="000000"/>
        <w:sz w:val="23"/>
        <w:szCs w:val="23"/>
        <w:u w:val="none"/>
        <w:shd w:val="clear" w:color="auto" w:fill="auto"/>
        <w:vertAlign w:val="baseline"/>
      </w:rPr>
    </w:lvl>
    <w:lvl w:ilvl="1">
      <w:start w:val="1"/>
      <w:numFmt w:val="lowerLetter"/>
      <w:lvlText w:val="%2"/>
      <w:lvlJc w:val="left"/>
      <w:pPr>
        <w:ind w:left="1801" w:hanging="1801"/>
      </w:pPr>
      <w:rPr>
        <w:rFonts w:ascii="Times New Roman" w:eastAsia="Times New Roman" w:hAnsi="Times New Roman" w:cs="Times New Roman"/>
        <w:b w:val="0"/>
        <w:i w:val="0"/>
        <w:strike w:val="0"/>
        <w:color w:val="000000"/>
        <w:sz w:val="23"/>
        <w:szCs w:val="23"/>
        <w:u w:val="none"/>
        <w:shd w:val="clear" w:color="auto" w:fill="auto"/>
        <w:vertAlign w:val="baseline"/>
      </w:rPr>
    </w:lvl>
    <w:lvl w:ilvl="2">
      <w:start w:val="1"/>
      <w:numFmt w:val="lowerRoman"/>
      <w:lvlText w:val="%3"/>
      <w:lvlJc w:val="left"/>
      <w:pPr>
        <w:ind w:left="2521" w:hanging="2521"/>
      </w:pPr>
      <w:rPr>
        <w:rFonts w:ascii="Times New Roman" w:eastAsia="Times New Roman" w:hAnsi="Times New Roman" w:cs="Times New Roman"/>
        <w:b w:val="0"/>
        <w:i w:val="0"/>
        <w:strike w:val="0"/>
        <w:color w:val="000000"/>
        <w:sz w:val="23"/>
        <w:szCs w:val="23"/>
        <w:u w:val="none"/>
        <w:shd w:val="clear" w:color="auto" w:fill="auto"/>
        <w:vertAlign w:val="baseline"/>
      </w:rPr>
    </w:lvl>
    <w:lvl w:ilvl="3">
      <w:start w:val="1"/>
      <w:numFmt w:val="decimal"/>
      <w:lvlText w:val="%4"/>
      <w:lvlJc w:val="left"/>
      <w:pPr>
        <w:ind w:left="3241" w:hanging="3241"/>
      </w:pPr>
      <w:rPr>
        <w:rFonts w:ascii="Times New Roman" w:eastAsia="Times New Roman" w:hAnsi="Times New Roman" w:cs="Times New Roman"/>
        <w:b w:val="0"/>
        <w:i w:val="0"/>
        <w:strike w:val="0"/>
        <w:color w:val="000000"/>
        <w:sz w:val="23"/>
        <w:szCs w:val="23"/>
        <w:u w:val="none"/>
        <w:shd w:val="clear" w:color="auto" w:fill="auto"/>
        <w:vertAlign w:val="baseline"/>
      </w:rPr>
    </w:lvl>
    <w:lvl w:ilvl="4">
      <w:start w:val="1"/>
      <w:numFmt w:val="lowerLetter"/>
      <w:lvlText w:val="%5"/>
      <w:lvlJc w:val="left"/>
      <w:pPr>
        <w:ind w:left="3961" w:hanging="3961"/>
      </w:pPr>
      <w:rPr>
        <w:rFonts w:ascii="Times New Roman" w:eastAsia="Times New Roman" w:hAnsi="Times New Roman" w:cs="Times New Roman"/>
        <w:b w:val="0"/>
        <w:i w:val="0"/>
        <w:strike w:val="0"/>
        <w:color w:val="000000"/>
        <w:sz w:val="23"/>
        <w:szCs w:val="23"/>
        <w:u w:val="none"/>
        <w:shd w:val="clear" w:color="auto" w:fill="auto"/>
        <w:vertAlign w:val="baseline"/>
      </w:rPr>
    </w:lvl>
    <w:lvl w:ilvl="5">
      <w:start w:val="1"/>
      <w:numFmt w:val="lowerRoman"/>
      <w:lvlText w:val="%6"/>
      <w:lvlJc w:val="left"/>
      <w:pPr>
        <w:ind w:left="4681" w:hanging="4681"/>
      </w:pPr>
      <w:rPr>
        <w:rFonts w:ascii="Times New Roman" w:eastAsia="Times New Roman" w:hAnsi="Times New Roman" w:cs="Times New Roman"/>
        <w:b w:val="0"/>
        <w:i w:val="0"/>
        <w:strike w:val="0"/>
        <w:color w:val="000000"/>
        <w:sz w:val="23"/>
        <w:szCs w:val="23"/>
        <w:u w:val="none"/>
        <w:shd w:val="clear" w:color="auto" w:fill="auto"/>
        <w:vertAlign w:val="baseline"/>
      </w:rPr>
    </w:lvl>
    <w:lvl w:ilvl="6">
      <w:start w:val="1"/>
      <w:numFmt w:val="decimal"/>
      <w:lvlText w:val="%7"/>
      <w:lvlJc w:val="left"/>
      <w:pPr>
        <w:ind w:left="5401" w:hanging="5401"/>
      </w:pPr>
      <w:rPr>
        <w:rFonts w:ascii="Times New Roman" w:eastAsia="Times New Roman" w:hAnsi="Times New Roman" w:cs="Times New Roman"/>
        <w:b w:val="0"/>
        <w:i w:val="0"/>
        <w:strike w:val="0"/>
        <w:color w:val="000000"/>
        <w:sz w:val="23"/>
        <w:szCs w:val="23"/>
        <w:u w:val="none"/>
        <w:shd w:val="clear" w:color="auto" w:fill="auto"/>
        <w:vertAlign w:val="baseline"/>
      </w:rPr>
    </w:lvl>
    <w:lvl w:ilvl="7">
      <w:start w:val="1"/>
      <w:numFmt w:val="lowerLetter"/>
      <w:lvlText w:val="%8"/>
      <w:lvlJc w:val="left"/>
      <w:pPr>
        <w:ind w:left="6121" w:hanging="6121"/>
      </w:pPr>
      <w:rPr>
        <w:rFonts w:ascii="Times New Roman" w:eastAsia="Times New Roman" w:hAnsi="Times New Roman" w:cs="Times New Roman"/>
        <w:b w:val="0"/>
        <w:i w:val="0"/>
        <w:strike w:val="0"/>
        <w:color w:val="000000"/>
        <w:sz w:val="23"/>
        <w:szCs w:val="23"/>
        <w:u w:val="none"/>
        <w:shd w:val="clear" w:color="auto" w:fill="auto"/>
        <w:vertAlign w:val="baseline"/>
      </w:rPr>
    </w:lvl>
    <w:lvl w:ilvl="8">
      <w:start w:val="1"/>
      <w:numFmt w:val="lowerRoman"/>
      <w:lvlText w:val="%9"/>
      <w:lvlJc w:val="left"/>
      <w:pPr>
        <w:ind w:left="6841" w:hanging="6841"/>
      </w:pPr>
      <w:rPr>
        <w:rFonts w:ascii="Times New Roman" w:eastAsia="Times New Roman" w:hAnsi="Times New Roman" w:cs="Times New Roman"/>
        <w:b w:val="0"/>
        <w:i w:val="0"/>
        <w:strike w:val="0"/>
        <w:color w:val="000000"/>
        <w:sz w:val="23"/>
        <w:szCs w:val="23"/>
        <w:u w:val="none"/>
        <w:shd w:val="clear" w:color="auto" w:fill="auto"/>
        <w:vertAlign w:val="baseline"/>
      </w:rPr>
    </w:lvl>
  </w:abstractNum>
  <w:abstractNum w:abstractNumId="3" w15:restartNumberingAfterBreak="0">
    <w:nsid w:val="4CC32069"/>
    <w:multiLevelType w:val="multilevel"/>
    <w:tmpl w:val="3DA2C222"/>
    <w:lvl w:ilvl="0">
      <w:start w:val="1"/>
      <w:numFmt w:val="upperLetter"/>
      <w:lvlText w:val="%1."/>
      <w:lvlJc w:val="left"/>
      <w:pPr>
        <w:ind w:left="1066" w:hanging="106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1" w:hanging="180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1" w:hanging="252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1" w:hanging="324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1" w:hanging="396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1" w:hanging="468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1" w:hanging="540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1" w:hanging="612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1" w:hanging="684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580878E9"/>
    <w:multiLevelType w:val="multilevel"/>
    <w:tmpl w:val="B038E88E"/>
    <w:lvl w:ilvl="0">
      <w:start w:val="8"/>
      <w:numFmt w:val="decimal"/>
      <w:lvlText w:val="%1.0"/>
      <w:lvlJc w:val="left"/>
      <w:pPr>
        <w:ind w:left="721" w:firstLine="0"/>
      </w:pPr>
      <w:rPr>
        <w:b w:val="0"/>
        <w:i w:val="0"/>
        <w:strike w:val="0"/>
        <w:color w:val="000000"/>
        <w:sz w:val="23"/>
        <w:szCs w:val="23"/>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C9"/>
    <w:rsid w:val="00032332"/>
    <w:rsid w:val="00224BC3"/>
    <w:rsid w:val="00246F38"/>
    <w:rsid w:val="003B1CE2"/>
    <w:rsid w:val="00546659"/>
    <w:rsid w:val="00556D97"/>
    <w:rsid w:val="00733D48"/>
    <w:rsid w:val="0082247F"/>
    <w:rsid w:val="00A462C9"/>
    <w:rsid w:val="00BC7DF4"/>
    <w:rsid w:val="00BF5726"/>
    <w:rsid w:val="00C867AA"/>
    <w:rsid w:val="00D83302"/>
    <w:rsid w:val="00E71518"/>
    <w:rsid w:val="00EA47BF"/>
    <w:rsid w:val="00F01BD4"/>
    <w:rsid w:val="00F4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9651"/>
  <w15:docId w15:val="{DC7F0822-4170-4698-9E2F-BFF2FB7E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3"/>
        <w:szCs w:val="23"/>
        <w:lang w:val="en-US" w:eastAsia="en-US" w:bidi="ar-SA"/>
      </w:rPr>
    </w:rPrDefault>
    <w:pPrDefault>
      <w:pPr>
        <w:spacing w:after="15" w:line="24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3" w:line="259" w:lineRule="auto"/>
      <w:ind w:left="536" w:hanging="10"/>
      <w:outlineLvl w:val="0"/>
    </w:pPr>
    <w:rPr>
      <w:b/>
      <w:color w:val="000000"/>
    </w:rPr>
  </w:style>
  <w:style w:type="paragraph" w:styleId="Heading2">
    <w:name w:val="heading 2"/>
    <w:basedOn w:val="Normal"/>
    <w:next w:val="Normal"/>
    <w:uiPriority w:val="9"/>
    <w:unhideWhenUsed/>
    <w:qFormat/>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uiPriority w:val="34"/>
    <w:qFormat/>
    <w:rsid w:val="00F01BD4"/>
    <w:pPr>
      <w:ind w:left="720"/>
      <w:contextualSpacing/>
    </w:pPr>
  </w:style>
  <w:style w:type="paragraph" w:styleId="Header">
    <w:name w:val="header"/>
    <w:basedOn w:val="Normal"/>
    <w:link w:val="HeaderChar"/>
    <w:uiPriority w:val="99"/>
    <w:unhideWhenUsed/>
    <w:rsid w:val="00822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47F"/>
  </w:style>
  <w:style w:type="paragraph" w:styleId="Footer">
    <w:name w:val="footer"/>
    <w:basedOn w:val="Normal"/>
    <w:link w:val="FooterChar"/>
    <w:uiPriority w:val="99"/>
    <w:unhideWhenUsed/>
    <w:rsid w:val="00822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te@stpaulyellowsprings.org" TargetMode="External"/><Relationship Id="rId13" Type="http://schemas.openxmlformats.org/officeDocument/2006/relationships/hyperlink" Target="mailto:associate@stpaulyellowspring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ociate@stpaulyellowsprings.org" TargetMode="External"/><Relationship Id="rId12" Type="http://schemas.openxmlformats.org/officeDocument/2006/relationships/hyperlink" Target="mailto:associate@stpaulyellowspring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ociate@stpaulyellowsprings.org" TargetMode="External"/><Relationship Id="rId5" Type="http://schemas.openxmlformats.org/officeDocument/2006/relationships/footnotes" Target="footnotes.xml"/><Relationship Id="rId15" Type="http://schemas.openxmlformats.org/officeDocument/2006/relationships/hyperlink" Target="mailto:associate@stpaulyellowsprings.org" TargetMode="External"/><Relationship Id="rId10" Type="http://schemas.openxmlformats.org/officeDocument/2006/relationships/hyperlink" Target="mailto:associate@stpaulyellowspring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sociate@stpaulyellowsprings.org" TargetMode="External"/><Relationship Id="rId14" Type="http://schemas.openxmlformats.org/officeDocument/2006/relationships/hyperlink" Target="mailto:jdavidgrec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Velda Martin</dc:creator>
  <cp:lastModifiedBy>Velda Martin</cp:lastModifiedBy>
  <cp:revision>8</cp:revision>
  <dcterms:created xsi:type="dcterms:W3CDTF">2021-10-31T22:14:00Z</dcterms:created>
  <dcterms:modified xsi:type="dcterms:W3CDTF">2021-11-11T23:14:00Z</dcterms:modified>
</cp:coreProperties>
</file>